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0AB5D215" w:rsidR="009812AB" w:rsidRPr="00FB0F30" w:rsidRDefault="009812AB" w:rsidP="00A87C7D">
      <w:pPr>
        <w:jc w:val="both"/>
        <w:rPr>
          <w:rFonts w:asciiTheme="majorHAnsi" w:hAnsiTheme="majorHAnsi" w:cstheme="majorHAnsi"/>
          <w:color w:val="000000" w:themeColor="text1"/>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w:t>
      </w:r>
      <w:r w:rsidR="00FB0F30">
        <w:rPr>
          <w:rFonts w:asciiTheme="majorHAnsi" w:hAnsiTheme="majorHAnsi" w:cstheme="majorHAnsi"/>
          <w:sz w:val="22"/>
          <w:szCs w:val="22"/>
          <w:lang w:val="lt-LT"/>
        </w:rPr>
        <w:t xml:space="preserve"> atviro (supaprastinto) konkurso</w:t>
      </w:r>
      <w:r w:rsidR="00DE591D" w:rsidRPr="00A87C7D">
        <w:rPr>
          <w:rFonts w:asciiTheme="majorHAnsi" w:hAnsiTheme="majorHAnsi" w:cstheme="majorHAnsi"/>
          <w:sz w:val="22"/>
          <w:szCs w:val="22"/>
          <w:lang w:val="lt-LT"/>
        </w:rPr>
        <w:t xml:space="preserve"> būdu atlikto viešojo pirkimo </w:t>
      </w:r>
      <w:r w:rsidR="00FB0F30" w:rsidRPr="00FB0F30">
        <w:rPr>
          <w:rFonts w:asciiTheme="majorHAnsi" w:hAnsiTheme="majorHAnsi" w:cstheme="majorHAnsi"/>
          <w:i/>
          <w:iCs/>
          <w:color w:val="000000" w:themeColor="text1"/>
          <w:sz w:val="22"/>
          <w:szCs w:val="22"/>
          <w:lang w:val="lt-LT"/>
        </w:rPr>
        <w:t>„</w:t>
      </w:r>
      <w:proofErr w:type="spellStart"/>
      <w:r w:rsidR="00FB0F30" w:rsidRPr="00FB0F30">
        <w:rPr>
          <w:rFonts w:asciiTheme="majorHAnsi" w:hAnsiTheme="majorHAnsi" w:cstheme="majorHAnsi"/>
          <w:i/>
          <w:iCs/>
          <w:color w:val="000000" w:themeColor="text1"/>
          <w:sz w:val="22"/>
          <w:szCs w:val="22"/>
        </w:rPr>
        <w:t>Turto</w:t>
      </w:r>
      <w:proofErr w:type="spellEnd"/>
      <w:r w:rsidR="00FB0F30" w:rsidRPr="00FB0F30">
        <w:rPr>
          <w:rFonts w:asciiTheme="majorHAnsi" w:hAnsiTheme="majorHAnsi" w:cstheme="majorHAnsi"/>
          <w:i/>
          <w:iCs/>
          <w:color w:val="000000" w:themeColor="text1"/>
          <w:sz w:val="22"/>
          <w:szCs w:val="22"/>
        </w:rPr>
        <w:t xml:space="preserve"> </w:t>
      </w:r>
      <w:proofErr w:type="spellStart"/>
      <w:r w:rsidR="00FB0F30" w:rsidRPr="00FB0F30">
        <w:rPr>
          <w:rFonts w:asciiTheme="majorHAnsi" w:hAnsiTheme="majorHAnsi" w:cstheme="majorHAnsi"/>
          <w:i/>
          <w:iCs/>
          <w:color w:val="000000" w:themeColor="text1"/>
          <w:sz w:val="22"/>
          <w:szCs w:val="22"/>
        </w:rPr>
        <w:t>valdymo</w:t>
      </w:r>
      <w:proofErr w:type="spellEnd"/>
      <w:r w:rsidR="00FB0F30" w:rsidRPr="00FB0F30">
        <w:rPr>
          <w:rFonts w:asciiTheme="majorHAnsi" w:hAnsiTheme="majorHAnsi" w:cstheme="majorHAnsi"/>
          <w:i/>
          <w:iCs/>
          <w:color w:val="000000" w:themeColor="text1"/>
          <w:sz w:val="22"/>
          <w:szCs w:val="22"/>
        </w:rPr>
        <w:t xml:space="preserve"> GIS </w:t>
      </w:r>
      <w:proofErr w:type="spellStart"/>
      <w:r w:rsidR="00FB0F30" w:rsidRPr="00FB0F30">
        <w:rPr>
          <w:rFonts w:asciiTheme="majorHAnsi" w:hAnsiTheme="majorHAnsi" w:cstheme="majorHAnsi"/>
          <w:i/>
          <w:iCs/>
          <w:color w:val="000000" w:themeColor="text1"/>
          <w:sz w:val="22"/>
          <w:szCs w:val="22"/>
        </w:rPr>
        <w:t>pagrindu</w:t>
      </w:r>
      <w:proofErr w:type="spellEnd"/>
      <w:r w:rsidR="00FB0F30" w:rsidRPr="00FB0F30">
        <w:rPr>
          <w:rFonts w:asciiTheme="majorHAnsi" w:hAnsiTheme="majorHAnsi" w:cstheme="majorHAnsi"/>
          <w:i/>
          <w:iCs/>
          <w:color w:val="000000" w:themeColor="text1"/>
          <w:sz w:val="22"/>
          <w:szCs w:val="22"/>
        </w:rPr>
        <w:t xml:space="preserve"> </w:t>
      </w:r>
      <w:proofErr w:type="spellStart"/>
      <w:r w:rsidR="00FB0F30" w:rsidRPr="00FB0F30">
        <w:rPr>
          <w:rFonts w:asciiTheme="majorHAnsi" w:hAnsiTheme="majorHAnsi" w:cstheme="majorHAnsi"/>
          <w:i/>
          <w:iCs/>
          <w:color w:val="000000" w:themeColor="text1"/>
          <w:sz w:val="22"/>
          <w:szCs w:val="22"/>
        </w:rPr>
        <w:t>sistemos</w:t>
      </w:r>
      <w:proofErr w:type="spellEnd"/>
      <w:r w:rsidR="00FB0F30" w:rsidRPr="00FB0F30">
        <w:rPr>
          <w:rFonts w:asciiTheme="majorHAnsi" w:hAnsiTheme="majorHAnsi" w:cstheme="majorHAnsi"/>
          <w:i/>
          <w:iCs/>
          <w:color w:val="000000" w:themeColor="text1"/>
          <w:sz w:val="22"/>
          <w:szCs w:val="22"/>
        </w:rPr>
        <w:t xml:space="preserve"> </w:t>
      </w:r>
      <w:proofErr w:type="spellStart"/>
      <w:r w:rsidR="00FB0F30" w:rsidRPr="00FB0F30">
        <w:rPr>
          <w:rFonts w:asciiTheme="majorHAnsi" w:hAnsiTheme="majorHAnsi" w:cstheme="majorHAnsi"/>
          <w:i/>
          <w:iCs/>
          <w:color w:val="000000" w:themeColor="text1"/>
          <w:sz w:val="22"/>
          <w:szCs w:val="22"/>
        </w:rPr>
        <w:t>licencijos</w:t>
      </w:r>
      <w:proofErr w:type="spellEnd"/>
      <w:r w:rsidR="00FB0F30" w:rsidRPr="00FB0F30">
        <w:rPr>
          <w:rFonts w:asciiTheme="majorHAnsi" w:hAnsiTheme="majorHAnsi" w:cstheme="majorHAnsi"/>
          <w:i/>
          <w:iCs/>
          <w:color w:val="000000" w:themeColor="text1"/>
          <w:sz w:val="22"/>
          <w:szCs w:val="22"/>
        </w:rPr>
        <w:t xml:space="preserve">, </w:t>
      </w:r>
      <w:proofErr w:type="spellStart"/>
      <w:r w:rsidR="00FB0F30" w:rsidRPr="00FB0F30">
        <w:rPr>
          <w:rFonts w:asciiTheme="majorHAnsi" w:hAnsiTheme="majorHAnsi" w:cstheme="majorHAnsi"/>
          <w:i/>
          <w:iCs/>
          <w:color w:val="000000" w:themeColor="text1"/>
          <w:sz w:val="22"/>
          <w:szCs w:val="22"/>
        </w:rPr>
        <w:t>priežiūra</w:t>
      </w:r>
      <w:proofErr w:type="spellEnd"/>
      <w:r w:rsidR="00FB0F30" w:rsidRPr="00FB0F30">
        <w:rPr>
          <w:rFonts w:asciiTheme="majorHAnsi" w:hAnsiTheme="majorHAnsi" w:cstheme="majorHAnsi"/>
          <w:i/>
          <w:iCs/>
          <w:color w:val="000000" w:themeColor="text1"/>
          <w:sz w:val="22"/>
          <w:szCs w:val="22"/>
        </w:rPr>
        <w:t xml:space="preserve">, </w:t>
      </w:r>
      <w:proofErr w:type="spellStart"/>
      <w:r w:rsidR="00FB0F30" w:rsidRPr="00FB0F30">
        <w:rPr>
          <w:rFonts w:asciiTheme="majorHAnsi" w:hAnsiTheme="majorHAnsi" w:cstheme="majorHAnsi"/>
          <w:i/>
          <w:iCs/>
          <w:color w:val="000000" w:themeColor="text1"/>
          <w:sz w:val="22"/>
          <w:szCs w:val="22"/>
        </w:rPr>
        <w:t>palaikymas</w:t>
      </w:r>
      <w:proofErr w:type="spellEnd"/>
      <w:r w:rsidR="00FB0F30" w:rsidRPr="00FB0F30">
        <w:rPr>
          <w:rFonts w:asciiTheme="majorHAnsi" w:hAnsiTheme="majorHAnsi" w:cstheme="majorHAnsi"/>
          <w:i/>
          <w:iCs/>
          <w:color w:val="000000" w:themeColor="text1"/>
          <w:sz w:val="22"/>
          <w:szCs w:val="22"/>
        </w:rPr>
        <w:t>”</w:t>
      </w:r>
      <w:r w:rsidR="00DE591D" w:rsidRPr="00FB0F30">
        <w:rPr>
          <w:rFonts w:asciiTheme="majorHAnsi" w:hAnsiTheme="majorHAnsi" w:cstheme="majorHAnsi"/>
          <w:color w:val="000000" w:themeColor="text1"/>
          <w:sz w:val="22"/>
          <w:szCs w:val="22"/>
          <w:lang w:val="lt-LT"/>
        </w:rPr>
        <w:t xml:space="preserve"> </w:t>
      </w:r>
      <w:r w:rsidR="00DE591D" w:rsidRPr="00FB0F30">
        <w:rPr>
          <w:rFonts w:asciiTheme="majorHAnsi" w:hAnsiTheme="majorHAnsi" w:cstheme="majorHAnsi"/>
          <w:i/>
          <w:iCs/>
          <w:color w:val="000000" w:themeColor="text1"/>
          <w:sz w:val="22"/>
          <w:szCs w:val="22"/>
          <w:lang w:val="lt-LT"/>
        </w:rPr>
        <w:t>sąlygomis</w:t>
      </w:r>
      <w:r w:rsidRPr="00FB0F30">
        <w:rPr>
          <w:rFonts w:asciiTheme="majorHAnsi" w:hAnsiTheme="majorHAnsi" w:cstheme="majorHAnsi"/>
          <w:color w:val="000000" w:themeColor="text1"/>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06BE267C" w14:textId="47D70597" w:rsidR="00FB0F30" w:rsidRPr="00FB0F30" w:rsidRDefault="009812AB" w:rsidP="00FB0F30">
      <w:pPr>
        <w:pStyle w:val="Sraopastraipa"/>
        <w:numPr>
          <w:ilvl w:val="1"/>
          <w:numId w:val="19"/>
        </w:numPr>
        <w:jc w:val="both"/>
        <w:rPr>
          <w:rFonts w:asciiTheme="majorHAnsi" w:hAnsiTheme="majorHAnsi" w:cstheme="majorHAnsi"/>
          <w:sz w:val="22"/>
          <w:szCs w:val="22"/>
          <w:lang w:val="lt-LT"/>
        </w:rPr>
      </w:pPr>
      <w:r w:rsidRPr="00FB0F30">
        <w:rPr>
          <w:rFonts w:asciiTheme="majorHAnsi" w:hAnsiTheme="majorHAnsi" w:cstheme="majorHAnsi"/>
          <w:sz w:val="22"/>
          <w:szCs w:val="22"/>
          <w:lang w:val="lt-LT"/>
        </w:rPr>
        <w:t>Sutarties dalykas yra prekių</w:t>
      </w:r>
      <w:r w:rsidR="00FB0F30" w:rsidRPr="00FB0F30">
        <w:rPr>
          <w:rFonts w:asciiTheme="majorHAnsi" w:hAnsiTheme="majorHAnsi" w:cstheme="majorHAnsi"/>
          <w:color w:val="000000" w:themeColor="text1"/>
          <w:sz w:val="22"/>
          <w:szCs w:val="22"/>
          <w:lang w:val="lt-LT"/>
        </w:rPr>
        <w:t>: „</w:t>
      </w:r>
      <w:proofErr w:type="spellStart"/>
      <w:r w:rsidR="00FB0F30" w:rsidRPr="00FB0F30">
        <w:rPr>
          <w:rFonts w:asciiTheme="majorHAnsi" w:hAnsiTheme="majorHAnsi" w:cstheme="majorHAnsi"/>
          <w:i/>
          <w:color w:val="000000" w:themeColor="text1"/>
          <w:sz w:val="22"/>
          <w:szCs w:val="22"/>
        </w:rPr>
        <w:t>Turto</w:t>
      </w:r>
      <w:proofErr w:type="spellEnd"/>
      <w:r w:rsidR="00FB0F30" w:rsidRPr="00FB0F30">
        <w:rPr>
          <w:rFonts w:asciiTheme="majorHAnsi" w:hAnsiTheme="majorHAnsi" w:cstheme="majorHAnsi"/>
          <w:i/>
          <w:color w:val="000000" w:themeColor="text1"/>
          <w:sz w:val="22"/>
          <w:szCs w:val="22"/>
        </w:rPr>
        <w:t xml:space="preserve"> </w:t>
      </w:r>
      <w:proofErr w:type="spellStart"/>
      <w:r w:rsidR="00FB0F30" w:rsidRPr="00FB0F30">
        <w:rPr>
          <w:rFonts w:asciiTheme="majorHAnsi" w:hAnsiTheme="majorHAnsi" w:cstheme="majorHAnsi"/>
          <w:i/>
          <w:color w:val="000000" w:themeColor="text1"/>
          <w:sz w:val="22"/>
          <w:szCs w:val="22"/>
        </w:rPr>
        <w:t>valdymo</w:t>
      </w:r>
      <w:proofErr w:type="spellEnd"/>
      <w:r w:rsidR="00FB0F30" w:rsidRPr="00FB0F30">
        <w:rPr>
          <w:rFonts w:asciiTheme="majorHAnsi" w:hAnsiTheme="majorHAnsi" w:cstheme="majorHAnsi"/>
          <w:i/>
          <w:color w:val="000000" w:themeColor="text1"/>
          <w:sz w:val="22"/>
          <w:szCs w:val="22"/>
        </w:rPr>
        <w:t xml:space="preserve"> GIS </w:t>
      </w:r>
      <w:proofErr w:type="spellStart"/>
      <w:r w:rsidR="00FB0F30" w:rsidRPr="00FB0F30">
        <w:rPr>
          <w:rFonts w:asciiTheme="majorHAnsi" w:hAnsiTheme="majorHAnsi" w:cstheme="majorHAnsi"/>
          <w:i/>
          <w:color w:val="000000" w:themeColor="text1"/>
          <w:sz w:val="22"/>
          <w:szCs w:val="22"/>
        </w:rPr>
        <w:t>pagrindu</w:t>
      </w:r>
      <w:proofErr w:type="spellEnd"/>
      <w:r w:rsidR="00FB0F30" w:rsidRPr="00FB0F30">
        <w:rPr>
          <w:rFonts w:asciiTheme="majorHAnsi" w:hAnsiTheme="majorHAnsi" w:cstheme="majorHAnsi"/>
          <w:i/>
          <w:color w:val="000000" w:themeColor="text1"/>
          <w:sz w:val="22"/>
          <w:szCs w:val="22"/>
        </w:rPr>
        <w:t xml:space="preserve"> </w:t>
      </w:r>
      <w:proofErr w:type="spellStart"/>
      <w:r w:rsidR="00FB0F30" w:rsidRPr="00FB0F30">
        <w:rPr>
          <w:rFonts w:asciiTheme="majorHAnsi" w:hAnsiTheme="majorHAnsi" w:cstheme="majorHAnsi"/>
          <w:i/>
          <w:color w:val="000000" w:themeColor="text1"/>
          <w:sz w:val="22"/>
          <w:szCs w:val="22"/>
        </w:rPr>
        <w:t>sistemos</w:t>
      </w:r>
      <w:proofErr w:type="spellEnd"/>
      <w:r w:rsidR="00FB0F30" w:rsidRPr="00FB0F30">
        <w:rPr>
          <w:rFonts w:asciiTheme="majorHAnsi" w:hAnsiTheme="majorHAnsi" w:cstheme="majorHAnsi"/>
          <w:i/>
          <w:color w:val="000000" w:themeColor="text1"/>
          <w:sz w:val="22"/>
          <w:szCs w:val="22"/>
        </w:rPr>
        <w:t xml:space="preserve"> </w:t>
      </w:r>
      <w:proofErr w:type="spellStart"/>
      <w:r w:rsidR="00FB0F30" w:rsidRPr="00FB0F30">
        <w:rPr>
          <w:rFonts w:asciiTheme="majorHAnsi" w:hAnsiTheme="majorHAnsi" w:cstheme="majorHAnsi"/>
          <w:i/>
          <w:color w:val="000000" w:themeColor="text1"/>
          <w:sz w:val="22"/>
          <w:szCs w:val="22"/>
        </w:rPr>
        <w:t>licencijos</w:t>
      </w:r>
      <w:proofErr w:type="spellEnd"/>
      <w:r w:rsidR="00FB0F30" w:rsidRPr="00FB0F30">
        <w:rPr>
          <w:rFonts w:asciiTheme="majorHAnsi" w:hAnsiTheme="majorHAnsi" w:cstheme="majorHAnsi"/>
          <w:i/>
          <w:color w:val="000000" w:themeColor="text1"/>
          <w:sz w:val="22"/>
          <w:szCs w:val="22"/>
        </w:rPr>
        <w:t xml:space="preserve">, </w:t>
      </w:r>
      <w:proofErr w:type="spellStart"/>
      <w:r w:rsidR="00FB0F30" w:rsidRPr="00FB0F30">
        <w:rPr>
          <w:rFonts w:asciiTheme="majorHAnsi" w:hAnsiTheme="majorHAnsi" w:cstheme="majorHAnsi"/>
          <w:i/>
          <w:color w:val="000000" w:themeColor="text1"/>
          <w:sz w:val="22"/>
          <w:szCs w:val="22"/>
        </w:rPr>
        <w:t>priežiūra</w:t>
      </w:r>
      <w:proofErr w:type="spellEnd"/>
      <w:r w:rsidR="00FB0F30" w:rsidRPr="00FB0F30">
        <w:rPr>
          <w:rFonts w:asciiTheme="majorHAnsi" w:hAnsiTheme="majorHAnsi" w:cstheme="majorHAnsi"/>
          <w:i/>
          <w:color w:val="000000" w:themeColor="text1"/>
          <w:sz w:val="22"/>
          <w:szCs w:val="22"/>
        </w:rPr>
        <w:t xml:space="preserve">, </w:t>
      </w:r>
      <w:proofErr w:type="spellStart"/>
      <w:r w:rsidR="00FB0F30" w:rsidRPr="00FB0F30">
        <w:rPr>
          <w:rFonts w:asciiTheme="majorHAnsi" w:hAnsiTheme="majorHAnsi" w:cstheme="majorHAnsi"/>
          <w:i/>
          <w:color w:val="000000" w:themeColor="text1"/>
          <w:sz w:val="22"/>
          <w:szCs w:val="22"/>
        </w:rPr>
        <w:t>palaikymas</w:t>
      </w:r>
      <w:proofErr w:type="spellEnd"/>
      <w:r w:rsidR="00FB0F30" w:rsidRPr="00FB0F30">
        <w:rPr>
          <w:rFonts w:asciiTheme="majorHAnsi" w:hAnsiTheme="majorHAnsi" w:cstheme="majorHAnsi"/>
          <w:i/>
          <w:color w:val="000000" w:themeColor="text1"/>
          <w:sz w:val="22"/>
          <w:szCs w:val="22"/>
          <w:lang w:val="lt-LT"/>
        </w:rPr>
        <w:t xml:space="preserve">“ </w:t>
      </w:r>
      <w:r w:rsidRPr="00FB0F30">
        <w:rPr>
          <w:rFonts w:asciiTheme="majorHAnsi" w:hAnsiTheme="majorHAnsi" w:cstheme="majorHAnsi"/>
          <w:color w:val="000000" w:themeColor="text1"/>
          <w:sz w:val="22"/>
          <w:szCs w:val="22"/>
          <w:lang w:val="lt-LT"/>
        </w:rPr>
        <w:t xml:space="preserve">pirkimas–pardavimas, pristatymas (toliau – </w:t>
      </w:r>
      <w:r w:rsidRPr="00FB0F30">
        <w:rPr>
          <w:rFonts w:asciiTheme="majorHAnsi" w:hAnsiTheme="majorHAnsi" w:cstheme="majorHAnsi"/>
          <w:sz w:val="22"/>
          <w:szCs w:val="22"/>
          <w:lang w:val="lt-LT"/>
        </w:rPr>
        <w:t>Prekės).</w:t>
      </w:r>
      <w:r w:rsidR="00425566" w:rsidRPr="00FB0F30">
        <w:rPr>
          <w:rFonts w:asciiTheme="majorHAnsi" w:hAnsiTheme="majorHAnsi" w:cstheme="majorHAnsi"/>
          <w:i/>
          <w:sz w:val="22"/>
          <w:szCs w:val="22"/>
          <w:lang w:val="lt-LT"/>
        </w:rPr>
        <w:t xml:space="preserve"> </w:t>
      </w:r>
      <w:r w:rsidRPr="00FB0F30">
        <w:rPr>
          <w:rFonts w:asciiTheme="majorHAnsi" w:hAnsiTheme="majorHAnsi" w:cstheme="majorHAnsi"/>
          <w:sz w:val="22"/>
          <w:szCs w:val="22"/>
          <w:lang w:val="lt-LT"/>
        </w:rPr>
        <w:t xml:space="preserve">Techninė </w:t>
      </w:r>
      <w:r w:rsidR="00425566" w:rsidRPr="00FB0F30">
        <w:rPr>
          <w:rFonts w:asciiTheme="majorHAnsi" w:hAnsiTheme="majorHAnsi" w:cstheme="majorHAnsi"/>
          <w:sz w:val="22"/>
          <w:szCs w:val="22"/>
          <w:lang w:val="lt-LT"/>
        </w:rPr>
        <w:t>prekių</w:t>
      </w:r>
      <w:r w:rsidR="00425566" w:rsidRPr="00FB0F30">
        <w:rPr>
          <w:rFonts w:asciiTheme="majorHAnsi" w:hAnsiTheme="majorHAnsi" w:cstheme="majorHAnsi"/>
          <w:i/>
          <w:sz w:val="22"/>
          <w:szCs w:val="22"/>
          <w:lang w:val="lt-LT"/>
        </w:rPr>
        <w:t xml:space="preserve"> </w:t>
      </w:r>
      <w:r w:rsidR="000952DA" w:rsidRPr="00FB0F30">
        <w:rPr>
          <w:rFonts w:asciiTheme="majorHAnsi" w:hAnsiTheme="majorHAnsi" w:cstheme="majorHAnsi"/>
          <w:i/>
          <w:sz w:val="22"/>
          <w:szCs w:val="22"/>
          <w:lang w:val="lt-LT"/>
        </w:rPr>
        <w:t>i</w:t>
      </w:r>
      <w:r w:rsidR="00425566" w:rsidRPr="00FB0F30">
        <w:rPr>
          <w:rFonts w:asciiTheme="majorHAnsi" w:hAnsiTheme="majorHAnsi" w:cstheme="majorHAnsi"/>
          <w:i/>
          <w:sz w:val="22"/>
          <w:szCs w:val="22"/>
          <w:lang w:val="lt-LT"/>
        </w:rPr>
        <w:t>r paslaugų</w:t>
      </w:r>
      <w:r w:rsidR="000952DA" w:rsidRPr="00FB0F30">
        <w:rPr>
          <w:rFonts w:asciiTheme="majorHAnsi" w:hAnsiTheme="majorHAnsi" w:cstheme="majorHAnsi"/>
          <w:i/>
          <w:sz w:val="22"/>
          <w:szCs w:val="22"/>
          <w:lang w:val="lt-LT"/>
        </w:rPr>
        <w:t xml:space="preserve"> </w:t>
      </w:r>
      <w:r w:rsidRPr="00FB0F30">
        <w:rPr>
          <w:rFonts w:asciiTheme="majorHAnsi" w:hAnsiTheme="majorHAnsi" w:cstheme="majorHAnsi"/>
          <w:sz w:val="22"/>
          <w:szCs w:val="22"/>
          <w:lang w:val="lt-LT"/>
        </w:rPr>
        <w:t>specifikacija pateikiama Sutarties s</w:t>
      </w:r>
      <w:r w:rsidR="000952DA" w:rsidRPr="00FB0F30">
        <w:rPr>
          <w:rFonts w:asciiTheme="majorHAnsi" w:hAnsiTheme="majorHAnsi" w:cstheme="majorHAnsi"/>
          <w:sz w:val="22"/>
          <w:szCs w:val="22"/>
          <w:lang w:val="lt-LT"/>
        </w:rPr>
        <w:t>pecialiųjų sąlygų priede Nr. 1.</w:t>
      </w:r>
    </w:p>
    <w:p w14:paraId="07FC427D" w14:textId="77777777" w:rsidR="00FB0F30" w:rsidRPr="00FB0F30" w:rsidRDefault="009812AB" w:rsidP="00FB0F30">
      <w:pPr>
        <w:pStyle w:val="Sraopastraipa"/>
        <w:numPr>
          <w:ilvl w:val="1"/>
          <w:numId w:val="19"/>
        </w:numPr>
        <w:jc w:val="both"/>
        <w:rPr>
          <w:rFonts w:asciiTheme="majorHAnsi" w:hAnsiTheme="majorHAnsi" w:cstheme="majorHAnsi"/>
          <w:sz w:val="22"/>
          <w:szCs w:val="22"/>
          <w:lang w:val="lt-LT"/>
        </w:rPr>
      </w:pPr>
      <w:r w:rsidRPr="00FB0F30">
        <w:rPr>
          <w:rFonts w:asciiTheme="majorHAnsi" w:hAnsiTheme="majorHAnsi" w:cstheme="majorHAnsi"/>
          <w:sz w:val="22"/>
          <w:szCs w:val="22"/>
          <w:lang w:val="lt-LT"/>
        </w:rPr>
        <w:t xml:space="preserve">Perkamos </w:t>
      </w:r>
      <w:r w:rsidRPr="00FB0F30">
        <w:rPr>
          <w:rFonts w:asciiTheme="majorHAnsi" w:hAnsiTheme="majorHAnsi" w:cstheme="majorHAnsi"/>
          <w:color w:val="000000" w:themeColor="text1"/>
          <w:sz w:val="22"/>
          <w:szCs w:val="22"/>
          <w:lang w:val="lt-LT"/>
        </w:rPr>
        <w:t xml:space="preserve">Prekės </w:t>
      </w:r>
      <w:r w:rsidR="00FB0F30" w:rsidRPr="00FB0F30">
        <w:rPr>
          <w:rFonts w:asciiTheme="majorHAnsi" w:hAnsiTheme="majorHAnsi" w:cstheme="majorHAnsi"/>
          <w:iCs/>
          <w:color w:val="000000" w:themeColor="text1"/>
          <w:sz w:val="22"/>
          <w:szCs w:val="22"/>
          <w:lang w:val="lt-LT"/>
        </w:rPr>
        <w:t>nurodytos sutarties priede Nr. 2 Pasiūlymas.</w:t>
      </w:r>
      <w:bookmarkStart w:id="0" w:name="_Hlk68854036"/>
    </w:p>
    <w:bookmarkEnd w:id="0"/>
    <w:p w14:paraId="0444C997" w14:textId="77777777" w:rsidR="00677EFF" w:rsidRPr="00A87C7D" w:rsidRDefault="00677EFF" w:rsidP="00A87C7D">
      <w:pPr>
        <w:ind w:left="1080"/>
        <w:jc w:val="both"/>
        <w:rPr>
          <w:rFonts w:asciiTheme="majorHAnsi" w:hAnsiTheme="majorHAnsi" w:cstheme="majorHAnsi"/>
          <w:sz w:val="22"/>
          <w:szCs w:val="22"/>
          <w:lang w:val="lt-LT"/>
        </w:rPr>
      </w:pPr>
    </w:p>
    <w:p w14:paraId="4C0503A0" w14:textId="23E1EDA0" w:rsidR="009812AB" w:rsidRPr="00AF3234" w:rsidRDefault="009A3CFB" w:rsidP="00A87C7D">
      <w:pPr>
        <w:ind w:firstLine="720"/>
        <w:jc w:val="both"/>
        <w:rPr>
          <w:rFonts w:asciiTheme="majorHAnsi" w:hAnsiTheme="majorHAnsi" w:cstheme="majorHAnsi"/>
          <w:sz w:val="22"/>
          <w:szCs w:val="22"/>
          <w:lang w:val="lt-LT"/>
        </w:rPr>
      </w:pPr>
      <w:r w:rsidRPr="00AF3234">
        <w:rPr>
          <w:rFonts w:asciiTheme="majorHAnsi" w:hAnsiTheme="majorHAnsi" w:cstheme="majorHAnsi"/>
          <w:sz w:val="22"/>
          <w:szCs w:val="22"/>
          <w:lang w:val="lt-LT"/>
        </w:rPr>
        <w:t>1.3.</w:t>
      </w:r>
      <w:r w:rsidR="009812AB" w:rsidRPr="00AF3234">
        <w:rPr>
          <w:rFonts w:asciiTheme="majorHAnsi" w:hAnsiTheme="majorHAnsi" w:cstheme="majorHAnsi"/>
          <w:sz w:val="22"/>
          <w:szCs w:val="22"/>
          <w:lang w:val="lt-LT"/>
        </w:rPr>
        <w:t xml:space="preserve"> Prekės </w:t>
      </w:r>
      <w:r w:rsidR="007E09D6">
        <w:rPr>
          <w:rFonts w:asciiTheme="majorHAnsi" w:hAnsiTheme="majorHAnsi" w:cstheme="majorHAnsi"/>
          <w:sz w:val="22"/>
          <w:szCs w:val="22"/>
          <w:lang w:val="lt-LT"/>
        </w:rPr>
        <w:t>pristatymo/ užsakymo terminai</w:t>
      </w:r>
      <w:r w:rsidR="009812AB" w:rsidRPr="00AF3234">
        <w:rPr>
          <w:rFonts w:asciiTheme="majorHAnsi" w:hAnsiTheme="majorHAnsi" w:cstheme="majorHAnsi"/>
          <w:sz w:val="22"/>
          <w:szCs w:val="22"/>
          <w:lang w:val="lt-LT"/>
        </w:rPr>
        <w:t>:</w:t>
      </w:r>
    </w:p>
    <w:p w14:paraId="7768DCB9" w14:textId="77777777" w:rsidR="009812AB" w:rsidRPr="00FB0F30" w:rsidRDefault="009812AB" w:rsidP="00A87C7D">
      <w:pPr>
        <w:ind w:firstLine="720"/>
        <w:jc w:val="both"/>
        <w:rPr>
          <w:rFonts w:asciiTheme="majorHAnsi" w:hAnsiTheme="majorHAnsi" w:cstheme="majorHAnsi"/>
          <w:sz w:val="22"/>
          <w:szCs w:val="22"/>
          <w:highlight w:val="yellow"/>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75"/>
        <w:gridCol w:w="5669"/>
      </w:tblGrid>
      <w:tr w:rsidR="009812AB" w:rsidRPr="00E76AF5" w14:paraId="6A85AB3D" w14:textId="77777777" w:rsidTr="00AF3234">
        <w:tc>
          <w:tcPr>
            <w:tcW w:w="851" w:type="dxa"/>
          </w:tcPr>
          <w:p w14:paraId="0CE8AFFA" w14:textId="77777777" w:rsidR="009812AB" w:rsidRPr="007E09D6" w:rsidRDefault="009812AB" w:rsidP="00A87C7D">
            <w:pPr>
              <w:rPr>
                <w:rFonts w:asciiTheme="majorHAnsi" w:hAnsiTheme="majorHAnsi" w:cstheme="majorHAnsi"/>
                <w:b/>
                <w:sz w:val="22"/>
                <w:szCs w:val="22"/>
                <w:lang w:val="lt-LT"/>
              </w:rPr>
            </w:pPr>
            <w:r w:rsidRPr="007E09D6">
              <w:rPr>
                <w:rFonts w:asciiTheme="majorHAnsi" w:hAnsiTheme="majorHAnsi" w:cstheme="majorHAnsi"/>
                <w:b/>
                <w:sz w:val="22"/>
                <w:szCs w:val="22"/>
                <w:lang w:val="lt-LT"/>
              </w:rPr>
              <w:t xml:space="preserve">Prekių Nr. </w:t>
            </w:r>
          </w:p>
        </w:tc>
        <w:tc>
          <w:tcPr>
            <w:tcW w:w="3675" w:type="dxa"/>
          </w:tcPr>
          <w:p w14:paraId="55B3CC95" w14:textId="753181DB" w:rsidR="009812AB" w:rsidRPr="007E09D6" w:rsidRDefault="009812AB" w:rsidP="00A87C7D">
            <w:pPr>
              <w:rPr>
                <w:rFonts w:asciiTheme="majorHAnsi" w:hAnsiTheme="majorHAnsi" w:cstheme="majorHAnsi"/>
                <w:b/>
                <w:sz w:val="22"/>
                <w:szCs w:val="22"/>
                <w:lang w:val="lt-LT"/>
              </w:rPr>
            </w:pPr>
            <w:r w:rsidRPr="007E09D6">
              <w:rPr>
                <w:rFonts w:asciiTheme="majorHAnsi" w:hAnsiTheme="majorHAnsi" w:cstheme="majorHAnsi"/>
                <w:b/>
                <w:sz w:val="22"/>
                <w:szCs w:val="22"/>
                <w:lang w:val="lt-LT"/>
              </w:rPr>
              <w:t>Prek</w:t>
            </w:r>
            <w:r w:rsidR="007E09D6" w:rsidRPr="007E09D6">
              <w:rPr>
                <w:rFonts w:asciiTheme="majorHAnsi" w:hAnsiTheme="majorHAnsi" w:cstheme="majorHAnsi"/>
                <w:b/>
                <w:sz w:val="22"/>
                <w:szCs w:val="22"/>
                <w:lang w:val="lt-LT"/>
              </w:rPr>
              <w:t>ė:</w:t>
            </w:r>
          </w:p>
        </w:tc>
        <w:tc>
          <w:tcPr>
            <w:tcW w:w="5669" w:type="dxa"/>
          </w:tcPr>
          <w:p w14:paraId="6DBC43E5" w14:textId="77777777" w:rsidR="009812AB" w:rsidRPr="007E09D6" w:rsidRDefault="009812AB" w:rsidP="00A87C7D">
            <w:pPr>
              <w:rPr>
                <w:rFonts w:asciiTheme="majorHAnsi" w:hAnsiTheme="majorHAnsi" w:cstheme="majorHAnsi"/>
                <w:b/>
                <w:sz w:val="22"/>
                <w:szCs w:val="22"/>
                <w:lang w:val="lt-LT"/>
              </w:rPr>
            </w:pPr>
            <w:r w:rsidRPr="007E09D6">
              <w:rPr>
                <w:rFonts w:asciiTheme="majorHAnsi" w:hAnsiTheme="majorHAnsi" w:cstheme="majorHAnsi"/>
                <w:b/>
                <w:sz w:val="22"/>
                <w:szCs w:val="22"/>
                <w:lang w:val="lt-LT"/>
              </w:rPr>
              <w:t xml:space="preserve">Sutartinių įsipareigojimų įvykdymo terminas (prekių pristatymas, </w:t>
            </w:r>
            <w:r w:rsidRPr="007E09D6">
              <w:rPr>
                <w:rFonts w:asciiTheme="majorHAnsi" w:hAnsiTheme="majorHAnsi" w:cstheme="majorHAnsi"/>
                <w:b/>
                <w:i/>
                <w:sz w:val="22"/>
                <w:szCs w:val="22"/>
                <w:lang w:val="lt-LT"/>
              </w:rPr>
              <w:t>jų instaliavimas/ įdiegimas/paleidimas/personalo apmokymas</w:t>
            </w:r>
            <w:r w:rsidRPr="007E09D6">
              <w:rPr>
                <w:rFonts w:asciiTheme="majorHAnsi" w:hAnsiTheme="majorHAnsi" w:cstheme="majorHAnsi"/>
                <w:b/>
                <w:sz w:val="22"/>
                <w:szCs w:val="22"/>
                <w:lang w:val="lt-LT"/>
              </w:rPr>
              <w:t>)</w:t>
            </w:r>
          </w:p>
        </w:tc>
      </w:tr>
      <w:tr w:rsidR="009812AB" w:rsidRPr="00E76AF5" w14:paraId="147FB462" w14:textId="77777777" w:rsidTr="00AF3234">
        <w:tc>
          <w:tcPr>
            <w:tcW w:w="851" w:type="dxa"/>
          </w:tcPr>
          <w:p w14:paraId="25073787" w14:textId="5958869C" w:rsidR="009812AB" w:rsidRPr="00A87C7D" w:rsidRDefault="00AF3234"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675" w:type="dxa"/>
          </w:tcPr>
          <w:p w14:paraId="20E9ECE5" w14:textId="4972F926" w:rsidR="009812AB" w:rsidRPr="00A87C7D" w:rsidRDefault="00AF3234" w:rsidP="00A87C7D">
            <w:pPr>
              <w:rPr>
                <w:rFonts w:asciiTheme="majorHAnsi" w:hAnsiTheme="majorHAnsi" w:cstheme="majorHAnsi"/>
                <w:sz w:val="22"/>
                <w:szCs w:val="22"/>
                <w:lang w:val="lt-LT"/>
              </w:rPr>
            </w:pPr>
            <w:r w:rsidRPr="00333B24">
              <w:rPr>
                <w:rFonts w:asciiTheme="majorHAnsi" w:hAnsiTheme="majorHAnsi" w:cstheme="majorHAnsi"/>
                <w:color w:val="000000" w:themeColor="text1"/>
              </w:rPr>
              <w:t xml:space="preserve">Trimble NIS/Unity </w:t>
            </w:r>
            <w:proofErr w:type="spellStart"/>
            <w:r w:rsidRPr="00333B24">
              <w:rPr>
                <w:rFonts w:asciiTheme="majorHAnsi" w:hAnsiTheme="majorHAnsi" w:cstheme="majorHAnsi"/>
                <w:color w:val="000000" w:themeColor="text1"/>
              </w:rPr>
              <w:t>moduliai</w:t>
            </w:r>
            <w:proofErr w:type="spellEnd"/>
            <w:r w:rsidRPr="00333B24">
              <w:rPr>
                <w:rFonts w:asciiTheme="majorHAnsi" w:hAnsiTheme="majorHAnsi" w:cstheme="majorHAnsi"/>
                <w:color w:val="000000" w:themeColor="text1"/>
              </w:rPr>
              <w:t xml:space="preserve"> </w:t>
            </w:r>
            <w:proofErr w:type="spellStart"/>
            <w:r w:rsidRPr="00333B24">
              <w:rPr>
                <w:rFonts w:asciiTheme="majorHAnsi" w:hAnsiTheme="majorHAnsi" w:cstheme="majorHAnsi"/>
                <w:color w:val="000000" w:themeColor="text1"/>
              </w:rPr>
              <w:t>ir</w:t>
            </w:r>
            <w:proofErr w:type="spellEnd"/>
            <w:r w:rsidRPr="00333B24">
              <w:rPr>
                <w:rFonts w:asciiTheme="majorHAnsi" w:hAnsiTheme="majorHAnsi" w:cstheme="majorHAnsi"/>
                <w:color w:val="000000" w:themeColor="text1"/>
              </w:rPr>
              <w:t xml:space="preserve"> </w:t>
            </w:r>
            <w:proofErr w:type="spellStart"/>
            <w:r w:rsidRPr="00333B24">
              <w:rPr>
                <w:rFonts w:asciiTheme="majorHAnsi" w:hAnsiTheme="majorHAnsi" w:cstheme="majorHAnsi"/>
                <w:color w:val="000000" w:themeColor="text1"/>
              </w:rPr>
              <w:t>naudotojų</w:t>
            </w:r>
            <w:proofErr w:type="spellEnd"/>
            <w:r w:rsidRPr="00333B24">
              <w:rPr>
                <w:rFonts w:asciiTheme="majorHAnsi" w:hAnsiTheme="majorHAnsi" w:cstheme="majorHAnsi"/>
                <w:color w:val="000000" w:themeColor="text1"/>
              </w:rPr>
              <w:t xml:space="preserve"> </w:t>
            </w:r>
            <w:proofErr w:type="spellStart"/>
            <w:r w:rsidRPr="00333B24">
              <w:rPr>
                <w:rFonts w:asciiTheme="majorHAnsi" w:hAnsiTheme="majorHAnsi" w:cstheme="majorHAnsi"/>
                <w:color w:val="000000" w:themeColor="text1"/>
              </w:rPr>
              <w:t>licencijo</w:t>
            </w:r>
            <w:r>
              <w:rPr>
                <w:rFonts w:asciiTheme="majorHAnsi" w:hAnsiTheme="majorHAnsi" w:cstheme="majorHAnsi"/>
                <w:color w:val="000000" w:themeColor="text1"/>
              </w:rPr>
              <w:t>s</w:t>
            </w:r>
            <w:proofErr w:type="spellEnd"/>
          </w:p>
        </w:tc>
        <w:tc>
          <w:tcPr>
            <w:tcW w:w="5669" w:type="dxa"/>
          </w:tcPr>
          <w:p w14:paraId="4931BF2B" w14:textId="3956663F" w:rsidR="009812AB" w:rsidRPr="00A87C7D" w:rsidRDefault="00AF3234" w:rsidP="00A87C7D">
            <w:pPr>
              <w:rPr>
                <w:rFonts w:asciiTheme="majorHAnsi" w:hAnsiTheme="majorHAnsi" w:cstheme="majorHAnsi"/>
                <w:sz w:val="22"/>
                <w:szCs w:val="22"/>
                <w:lang w:val="lt-LT"/>
              </w:rPr>
            </w:pPr>
            <w:r>
              <w:rPr>
                <w:rFonts w:asciiTheme="majorHAnsi" w:hAnsiTheme="majorHAnsi" w:cstheme="majorHAnsi"/>
                <w:sz w:val="22"/>
                <w:szCs w:val="22"/>
                <w:lang w:val="lt-LT"/>
              </w:rPr>
              <w:t xml:space="preserve">5 </w:t>
            </w:r>
            <w:proofErr w:type="spellStart"/>
            <w:r>
              <w:rPr>
                <w:rFonts w:asciiTheme="majorHAnsi" w:hAnsiTheme="majorHAnsi" w:cstheme="majorHAnsi"/>
                <w:sz w:val="22"/>
                <w:szCs w:val="22"/>
                <w:lang w:val="lt-LT"/>
              </w:rPr>
              <w:t>d.d</w:t>
            </w:r>
            <w:proofErr w:type="spellEnd"/>
            <w:r>
              <w:rPr>
                <w:rFonts w:asciiTheme="majorHAnsi" w:hAnsiTheme="majorHAnsi" w:cstheme="majorHAnsi"/>
                <w:sz w:val="22"/>
                <w:szCs w:val="22"/>
                <w:lang w:val="lt-LT"/>
              </w:rPr>
              <w:t>. po sutarties pasirašymo.</w:t>
            </w:r>
          </w:p>
        </w:tc>
      </w:tr>
      <w:tr w:rsidR="007F5502" w:rsidRPr="00E76AF5" w14:paraId="1E685FE8" w14:textId="77777777" w:rsidTr="00AF3234">
        <w:tc>
          <w:tcPr>
            <w:tcW w:w="851" w:type="dxa"/>
          </w:tcPr>
          <w:p w14:paraId="3364D4EE" w14:textId="1C3E8C1F" w:rsidR="007F5502" w:rsidRPr="00AF3234" w:rsidRDefault="007F5502" w:rsidP="007F5502">
            <w:pPr>
              <w:pStyle w:val="Sraopastraipa"/>
              <w:numPr>
                <w:ilvl w:val="0"/>
                <w:numId w:val="19"/>
              </w:numPr>
              <w:rPr>
                <w:rFonts w:asciiTheme="majorHAnsi" w:hAnsiTheme="majorHAnsi" w:cstheme="majorHAnsi"/>
                <w:sz w:val="22"/>
                <w:szCs w:val="22"/>
                <w:lang w:val="lt-LT"/>
              </w:rPr>
            </w:pPr>
          </w:p>
        </w:tc>
        <w:tc>
          <w:tcPr>
            <w:tcW w:w="3675" w:type="dxa"/>
          </w:tcPr>
          <w:p w14:paraId="3E497AE3" w14:textId="759C615C" w:rsidR="007F5502" w:rsidRPr="00333B24" w:rsidRDefault="007F5502" w:rsidP="007F5502">
            <w:pPr>
              <w:rPr>
                <w:rFonts w:asciiTheme="majorHAnsi" w:hAnsiTheme="majorHAnsi" w:cstheme="majorHAnsi"/>
                <w:color w:val="000000" w:themeColor="text1"/>
              </w:rPr>
            </w:pPr>
            <w:r w:rsidRPr="00333B24">
              <w:rPr>
                <w:rFonts w:asciiTheme="majorHAnsi" w:hAnsiTheme="majorHAnsi" w:cstheme="majorHAnsi"/>
                <w:color w:val="000000" w:themeColor="text1"/>
              </w:rPr>
              <w:t xml:space="preserve">Trimble UTG </w:t>
            </w:r>
            <w:proofErr w:type="spellStart"/>
            <w:r w:rsidRPr="00333B24">
              <w:rPr>
                <w:rFonts w:asciiTheme="majorHAnsi" w:hAnsiTheme="majorHAnsi" w:cstheme="majorHAnsi"/>
                <w:color w:val="000000" w:themeColor="text1"/>
              </w:rPr>
              <w:t>moduliai</w:t>
            </w:r>
            <w:proofErr w:type="spellEnd"/>
          </w:p>
        </w:tc>
        <w:tc>
          <w:tcPr>
            <w:tcW w:w="5669" w:type="dxa"/>
          </w:tcPr>
          <w:p w14:paraId="23FC3ACC" w14:textId="16120E8C" w:rsidR="007F5502" w:rsidRDefault="007F5502" w:rsidP="007F5502">
            <w:pPr>
              <w:rPr>
                <w:rFonts w:asciiTheme="majorHAnsi" w:hAnsiTheme="majorHAnsi" w:cstheme="majorHAnsi"/>
                <w:sz w:val="22"/>
                <w:szCs w:val="22"/>
                <w:lang w:val="lt-LT"/>
              </w:rPr>
            </w:pPr>
            <w:r>
              <w:rPr>
                <w:rFonts w:asciiTheme="majorHAnsi" w:hAnsiTheme="majorHAnsi" w:cstheme="majorHAnsi"/>
                <w:sz w:val="22"/>
                <w:szCs w:val="22"/>
                <w:lang w:val="lt-LT"/>
              </w:rPr>
              <w:t xml:space="preserve">5 </w:t>
            </w:r>
            <w:proofErr w:type="spellStart"/>
            <w:r>
              <w:rPr>
                <w:rFonts w:asciiTheme="majorHAnsi" w:hAnsiTheme="majorHAnsi" w:cstheme="majorHAnsi"/>
                <w:sz w:val="22"/>
                <w:szCs w:val="22"/>
                <w:lang w:val="lt-LT"/>
              </w:rPr>
              <w:t>d.d</w:t>
            </w:r>
            <w:proofErr w:type="spellEnd"/>
            <w:r>
              <w:rPr>
                <w:rFonts w:asciiTheme="majorHAnsi" w:hAnsiTheme="majorHAnsi" w:cstheme="majorHAnsi"/>
                <w:sz w:val="22"/>
                <w:szCs w:val="22"/>
                <w:lang w:val="lt-LT"/>
              </w:rPr>
              <w:t>. po sutarties pasirašymo.</w:t>
            </w:r>
          </w:p>
        </w:tc>
      </w:tr>
      <w:tr w:rsidR="007F5502" w:rsidRPr="00E76AF5" w14:paraId="130846D5" w14:textId="77777777" w:rsidTr="00AF3234">
        <w:tc>
          <w:tcPr>
            <w:tcW w:w="851" w:type="dxa"/>
          </w:tcPr>
          <w:p w14:paraId="43EE1AE7" w14:textId="77777777" w:rsidR="007F5502" w:rsidRPr="00AF3234" w:rsidRDefault="007F5502" w:rsidP="007F5502">
            <w:pPr>
              <w:pStyle w:val="Sraopastraipa"/>
              <w:numPr>
                <w:ilvl w:val="0"/>
                <w:numId w:val="19"/>
              </w:numPr>
              <w:rPr>
                <w:rFonts w:asciiTheme="majorHAnsi" w:hAnsiTheme="majorHAnsi" w:cstheme="majorHAnsi"/>
                <w:sz w:val="22"/>
                <w:szCs w:val="22"/>
                <w:lang w:val="lt-LT"/>
              </w:rPr>
            </w:pPr>
          </w:p>
        </w:tc>
        <w:tc>
          <w:tcPr>
            <w:tcW w:w="3675" w:type="dxa"/>
          </w:tcPr>
          <w:p w14:paraId="208AFB25" w14:textId="60CD61B0" w:rsidR="007F5502" w:rsidRPr="00333B24" w:rsidRDefault="007F5502" w:rsidP="007F5502">
            <w:pPr>
              <w:rPr>
                <w:rFonts w:asciiTheme="majorHAnsi" w:hAnsiTheme="majorHAnsi" w:cstheme="majorHAnsi"/>
                <w:color w:val="000000" w:themeColor="text1"/>
              </w:rPr>
            </w:pPr>
            <w:r w:rsidRPr="00333B24">
              <w:rPr>
                <w:rFonts w:asciiTheme="majorHAnsi" w:hAnsiTheme="majorHAnsi" w:cstheme="majorHAnsi"/>
                <w:color w:val="000000" w:themeColor="text1"/>
              </w:rPr>
              <w:t xml:space="preserve">Trimble Unity Lite </w:t>
            </w:r>
            <w:proofErr w:type="spellStart"/>
            <w:r w:rsidRPr="00333B24">
              <w:rPr>
                <w:rFonts w:asciiTheme="majorHAnsi" w:hAnsiTheme="majorHAnsi" w:cstheme="majorHAnsi"/>
                <w:color w:val="000000" w:themeColor="text1"/>
              </w:rPr>
              <w:t>papildomos</w:t>
            </w:r>
            <w:proofErr w:type="spellEnd"/>
            <w:r w:rsidRPr="00333B24">
              <w:rPr>
                <w:rFonts w:asciiTheme="majorHAnsi" w:hAnsiTheme="majorHAnsi" w:cstheme="majorHAnsi"/>
                <w:color w:val="000000" w:themeColor="text1"/>
              </w:rPr>
              <w:t xml:space="preserve"> </w:t>
            </w:r>
            <w:proofErr w:type="spellStart"/>
            <w:r>
              <w:rPr>
                <w:rFonts w:asciiTheme="majorHAnsi" w:hAnsiTheme="majorHAnsi" w:cstheme="majorHAnsi"/>
                <w:color w:val="000000" w:themeColor="text1"/>
              </w:rPr>
              <w:t>naudotojų</w:t>
            </w:r>
            <w:proofErr w:type="spellEnd"/>
            <w:r w:rsidRPr="00333B24">
              <w:rPr>
                <w:rFonts w:asciiTheme="majorHAnsi" w:hAnsiTheme="majorHAnsi" w:cstheme="majorHAnsi"/>
                <w:color w:val="000000" w:themeColor="text1"/>
              </w:rPr>
              <w:t xml:space="preserve"> </w:t>
            </w:r>
            <w:proofErr w:type="spellStart"/>
            <w:r w:rsidRPr="00333B24">
              <w:rPr>
                <w:rFonts w:asciiTheme="majorHAnsi" w:hAnsiTheme="majorHAnsi" w:cstheme="majorHAnsi"/>
                <w:color w:val="000000" w:themeColor="text1"/>
              </w:rPr>
              <w:t>licencijos</w:t>
            </w:r>
            <w:proofErr w:type="spellEnd"/>
          </w:p>
        </w:tc>
        <w:tc>
          <w:tcPr>
            <w:tcW w:w="5669" w:type="dxa"/>
          </w:tcPr>
          <w:p w14:paraId="0ED16B26" w14:textId="2F061E6D" w:rsidR="007F5502" w:rsidRDefault="007F5502" w:rsidP="007F5502">
            <w:pPr>
              <w:rPr>
                <w:rFonts w:asciiTheme="majorHAnsi" w:hAnsiTheme="majorHAnsi" w:cstheme="majorHAnsi"/>
                <w:sz w:val="22"/>
                <w:szCs w:val="22"/>
                <w:lang w:val="lt-LT"/>
              </w:rPr>
            </w:pPr>
            <w:r>
              <w:rPr>
                <w:rFonts w:asciiTheme="majorHAnsi" w:hAnsiTheme="majorHAnsi" w:cstheme="majorHAnsi"/>
                <w:sz w:val="22"/>
                <w:szCs w:val="22"/>
                <w:lang w:val="lt-LT"/>
              </w:rPr>
              <w:t xml:space="preserve">5 </w:t>
            </w:r>
            <w:proofErr w:type="spellStart"/>
            <w:r>
              <w:rPr>
                <w:rFonts w:asciiTheme="majorHAnsi" w:hAnsiTheme="majorHAnsi" w:cstheme="majorHAnsi"/>
                <w:sz w:val="22"/>
                <w:szCs w:val="22"/>
                <w:lang w:val="lt-LT"/>
              </w:rPr>
              <w:t>d.d</w:t>
            </w:r>
            <w:proofErr w:type="spellEnd"/>
            <w:r>
              <w:rPr>
                <w:rFonts w:asciiTheme="majorHAnsi" w:hAnsiTheme="majorHAnsi" w:cstheme="majorHAnsi"/>
                <w:sz w:val="22"/>
                <w:szCs w:val="22"/>
                <w:lang w:val="lt-LT"/>
              </w:rPr>
              <w:t>. po sutarties pasirašymo.</w:t>
            </w:r>
          </w:p>
        </w:tc>
      </w:tr>
      <w:tr w:rsidR="007F5502" w:rsidRPr="00E76AF5" w14:paraId="32EB3511" w14:textId="77777777" w:rsidTr="00AF3234">
        <w:tc>
          <w:tcPr>
            <w:tcW w:w="851" w:type="dxa"/>
          </w:tcPr>
          <w:p w14:paraId="02B23AE4" w14:textId="77777777" w:rsidR="007F5502" w:rsidRPr="00AF3234" w:rsidRDefault="007F5502" w:rsidP="007F5502">
            <w:pPr>
              <w:pStyle w:val="Sraopastraipa"/>
              <w:numPr>
                <w:ilvl w:val="0"/>
                <w:numId w:val="19"/>
              </w:numPr>
              <w:rPr>
                <w:rFonts w:asciiTheme="majorHAnsi" w:hAnsiTheme="majorHAnsi" w:cstheme="majorHAnsi"/>
                <w:sz w:val="22"/>
                <w:szCs w:val="22"/>
                <w:lang w:val="lt-LT"/>
              </w:rPr>
            </w:pPr>
          </w:p>
        </w:tc>
        <w:tc>
          <w:tcPr>
            <w:tcW w:w="3675" w:type="dxa"/>
          </w:tcPr>
          <w:p w14:paraId="0A89F314" w14:textId="00149D46" w:rsidR="007F5502" w:rsidRPr="00333B24" w:rsidRDefault="007F5502" w:rsidP="007F5502">
            <w:pPr>
              <w:rPr>
                <w:rFonts w:asciiTheme="majorHAnsi" w:hAnsiTheme="majorHAnsi" w:cstheme="majorHAnsi"/>
                <w:color w:val="000000" w:themeColor="text1"/>
              </w:rPr>
            </w:pPr>
            <w:r w:rsidRPr="00E908C4">
              <w:rPr>
                <w:rFonts w:asciiTheme="majorHAnsi" w:hAnsiTheme="majorHAnsi" w:cstheme="majorHAnsi"/>
                <w:color w:val="000000" w:themeColor="text1"/>
              </w:rPr>
              <w:t xml:space="preserve">Trimble UTG – </w:t>
            </w:r>
            <w:proofErr w:type="spellStart"/>
            <w:r>
              <w:rPr>
                <w:rFonts w:asciiTheme="majorHAnsi" w:hAnsiTheme="majorHAnsi" w:cstheme="majorHAnsi"/>
                <w:color w:val="000000" w:themeColor="text1"/>
              </w:rPr>
              <w:t>visos</w:t>
            </w:r>
            <w:proofErr w:type="spellEnd"/>
            <w:r>
              <w:rPr>
                <w:rFonts w:asciiTheme="majorHAnsi" w:hAnsiTheme="majorHAnsi" w:cstheme="majorHAnsi"/>
                <w:color w:val="000000" w:themeColor="text1"/>
              </w:rPr>
              <w:t xml:space="preserve"> </w:t>
            </w:r>
            <w:proofErr w:type="spellStart"/>
            <w:r w:rsidRPr="00E908C4">
              <w:rPr>
                <w:rFonts w:asciiTheme="majorHAnsi" w:hAnsiTheme="majorHAnsi" w:cstheme="majorHAnsi"/>
                <w:color w:val="000000" w:themeColor="text1"/>
              </w:rPr>
              <w:t>organizacijos</w:t>
            </w:r>
            <w:proofErr w:type="spellEnd"/>
            <w:r w:rsidRPr="00E908C4">
              <w:rPr>
                <w:rFonts w:asciiTheme="majorHAnsi" w:hAnsiTheme="majorHAnsi" w:cstheme="majorHAnsi"/>
                <w:color w:val="000000" w:themeColor="text1"/>
              </w:rPr>
              <w:t xml:space="preserve"> </w:t>
            </w:r>
            <w:proofErr w:type="spellStart"/>
            <w:r w:rsidRPr="00E908C4">
              <w:rPr>
                <w:rFonts w:asciiTheme="majorHAnsi" w:hAnsiTheme="majorHAnsi" w:cstheme="majorHAnsi"/>
                <w:color w:val="000000" w:themeColor="text1"/>
              </w:rPr>
              <w:t>licencijavimo</w:t>
            </w:r>
            <w:proofErr w:type="spellEnd"/>
            <w:r w:rsidRPr="00E908C4">
              <w:rPr>
                <w:rFonts w:asciiTheme="majorHAnsi" w:hAnsiTheme="majorHAnsi" w:cstheme="majorHAnsi"/>
                <w:color w:val="000000" w:themeColor="text1"/>
              </w:rPr>
              <w:t xml:space="preserve"> </w:t>
            </w:r>
            <w:proofErr w:type="spellStart"/>
            <w:r w:rsidRPr="00E908C4">
              <w:rPr>
                <w:rFonts w:asciiTheme="majorHAnsi" w:hAnsiTheme="majorHAnsi" w:cstheme="majorHAnsi"/>
                <w:color w:val="000000" w:themeColor="text1"/>
              </w:rPr>
              <w:t>paketas</w:t>
            </w:r>
            <w:proofErr w:type="spellEnd"/>
          </w:p>
        </w:tc>
        <w:tc>
          <w:tcPr>
            <w:tcW w:w="5669" w:type="dxa"/>
          </w:tcPr>
          <w:p w14:paraId="693F0D39" w14:textId="18C9FEE3" w:rsidR="007F5502" w:rsidRDefault="007F5502" w:rsidP="007F5502">
            <w:pPr>
              <w:rPr>
                <w:rFonts w:asciiTheme="majorHAnsi" w:hAnsiTheme="majorHAnsi" w:cstheme="majorHAnsi"/>
                <w:sz w:val="22"/>
                <w:szCs w:val="22"/>
                <w:lang w:val="lt-LT"/>
              </w:rPr>
            </w:pPr>
            <w:r>
              <w:rPr>
                <w:rFonts w:asciiTheme="majorHAnsi" w:hAnsiTheme="majorHAnsi" w:cstheme="majorHAnsi"/>
                <w:sz w:val="22"/>
                <w:szCs w:val="22"/>
                <w:lang w:val="lt-LT"/>
              </w:rPr>
              <w:t xml:space="preserve">5 </w:t>
            </w:r>
            <w:proofErr w:type="spellStart"/>
            <w:r>
              <w:rPr>
                <w:rFonts w:asciiTheme="majorHAnsi" w:hAnsiTheme="majorHAnsi" w:cstheme="majorHAnsi"/>
                <w:sz w:val="22"/>
                <w:szCs w:val="22"/>
                <w:lang w:val="lt-LT"/>
              </w:rPr>
              <w:t>d.d</w:t>
            </w:r>
            <w:proofErr w:type="spellEnd"/>
            <w:r>
              <w:rPr>
                <w:rFonts w:asciiTheme="majorHAnsi" w:hAnsiTheme="majorHAnsi" w:cstheme="majorHAnsi"/>
                <w:sz w:val="22"/>
                <w:szCs w:val="22"/>
                <w:lang w:val="lt-LT"/>
              </w:rPr>
              <w:t>. po sutarties pasirašymo.</w:t>
            </w:r>
          </w:p>
        </w:tc>
      </w:tr>
      <w:tr w:rsidR="007F5502" w:rsidRPr="00E76AF5" w14:paraId="677E7397" w14:textId="77777777" w:rsidTr="00AF3234">
        <w:tc>
          <w:tcPr>
            <w:tcW w:w="851" w:type="dxa"/>
          </w:tcPr>
          <w:p w14:paraId="688E6B18" w14:textId="77777777" w:rsidR="007F5502" w:rsidRPr="00AF3234" w:rsidRDefault="007F5502" w:rsidP="007F5502">
            <w:pPr>
              <w:pStyle w:val="Sraopastraipa"/>
              <w:numPr>
                <w:ilvl w:val="0"/>
                <w:numId w:val="19"/>
              </w:numPr>
              <w:rPr>
                <w:rFonts w:asciiTheme="majorHAnsi" w:hAnsiTheme="majorHAnsi" w:cstheme="majorHAnsi"/>
                <w:sz w:val="22"/>
                <w:szCs w:val="22"/>
                <w:lang w:val="lt-LT"/>
              </w:rPr>
            </w:pPr>
          </w:p>
        </w:tc>
        <w:tc>
          <w:tcPr>
            <w:tcW w:w="3675" w:type="dxa"/>
          </w:tcPr>
          <w:p w14:paraId="3AAF5AD9" w14:textId="2F904CAF" w:rsidR="007F5502" w:rsidRPr="00E908C4" w:rsidRDefault="007F5502" w:rsidP="007F5502">
            <w:pPr>
              <w:rPr>
                <w:rFonts w:asciiTheme="majorHAnsi" w:hAnsiTheme="majorHAnsi" w:cstheme="majorHAnsi"/>
                <w:color w:val="000000" w:themeColor="text1"/>
              </w:rPr>
            </w:pPr>
            <w:r w:rsidRPr="00333B24">
              <w:rPr>
                <w:rFonts w:asciiTheme="majorHAnsi" w:hAnsiTheme="majorHAnsi" w:cstheme="majorHAnsi"/>
                <w:color w:val="000000" w:themeColor="text1"/>
              </w:rPr>
              <w:t xml:space="preserve">Trimble WFS server </w:t>
            </w:r>
            <w:proofErr w:type="spellStart"/>
            <w:r w:rsidRPr="00333B24">
              <w:rPr>
                <w:rFonts w:asciiTheme="majorHAnsi" w:hAnsiTheme="majorHAnsi" w:cstheme="majorHAnsi"/>
                <w:color w:val="000000" w:themeColor="text1"/>
              </w:rPr>
              <w:t>licencija</w:t>
            </w:r>
            <w:proofErr w:type="spellEnd"/>
          </w:p>
        </w:tc>
        <w:tc>
          <w:tcPr>
            <w:tcW w:w="5669" w:type="dxa"/>
          </w:tcPr>
          <w:p w14:paraId="743D1C95" w14:textId="1844024A" w:rsidR="007F5502" w:rsidRDefault="007F5502" w:rsidP="007F5502">
            <w:pPr>
              <w:rPr>
                <w:rFonts w:asciiTheme="majorHAnsi" w:hAnsiTheme="majorHAnsi" w:cstheme="majorHAnsi"/>
                <w:sz w:val="22"/>
                <w:szCs w:val="22"/>
                <w:lang w:val="lt-LT"/>
              </w:rPr>
            </w:pPr>
            <w:r>
              <w:rPr>
                <w:rFonts w:asciiTheme="majorHAnsi" w:hAnsiTheme="majorHAnsi" w:cstheme="majorHAnsi"/>
                <w:sz w:val="22"/>
                <w:szCs w:val="22"/>
                <w:lang w:val="lt-LT"/>
              </w:rPr>
              <w:t xml:space="preserve">5 </w:t>
            </w:r>
            <w:proofErr w:type="spellStart"/>
            <w:r>
              <w:rPr>
                <w:rFonts w:asciiTheme="majorHAnsi" w:hAnsiTheme="majorHAnsi" w:cstheme="majorHAnsi"/>
                <w:sz w:val="22"/>
                <w:szCs w:val="22"/>
                <w:lang w:val="lt-LT"/>
              </w:rPr>
              <w:t>d.d</w:t>
            </w:r>
            <w:proofErr w:type="spellEnd"/>
            <w:r>
              <w:rPr>
                <w:rFonts w:asciiTheme="majorHAnsi" w:hAnsiTheme="majorHAnsi" w:cstheme="majorHAnsi"/>
                <w:sz w:val="22"/>
                <w:szCs w:val="22"/>
                <w:lang w:val="lt-LT"/>
              </w:rPr>
              <w:t>. po sutarties pasirašymo.</w:t>
            </w:r>
          </w:p>
        </w:tc>
      </w:tr>
      <w:tr w:rsidR="007F5502" w:rsidRPr="00E76AF5" w14:paraId="3D5997C0" w14:textId="77777777" w:rsidTr="00AF3234">
        <w:tc>
          <w:tcPr>
            <w:tcW w:w="851" w:type="dxa"/>
          </w:tcPr>
          <w:p w14:paraId="769F62B1" w14:textId="77777777" w:rsidR="007F5502" w:rsidRPr="00AF3234" w:rsidRDefault="007F5502" w:rsidP="007F5502">
            <w:pPr>
              <w:pStyle w:val="Sraopastraipa"/>
              <w:numPr>
                <w:ilvl w:val="0"/>
                <w:numId w:val="19"/>
              </w:numPr>
              <w:rPr>
                <w:rFonts w:asciiTheme="majorHAnsi" w:hAnsiTheme="majorHAnsi" w:cstheme="majorHAnsi"/>
                <w:sz w:val="22"/>
                <w:szCs w:val="22"/>
                <w:lang w:val="lt-LT"/>
              </w:rPr>
            </w:pPr>
          </w:p>
        </w:tc>
        <w:tc>
          <w:tcPr>
            <w:tcW w:w="3675" w:type="dxa"/>
          </w:tcPr>
          <w:p w14:paraId="5B9A22C0" w14:textId="55271A36" w:rsidR="007F5502" w:rsidRPr="00333B24" w:rsidRDefault="007F5502" w:rsidP="007F5502">
            <w:pPr>
              <w:rPr>
                <w:rFonts w:asciiTheme="majorHAnsi" w:hAnsiTheme="majorHAnsi" w:cstheme="majorHAnsi"/>
                <w:color w:val="000000" w:themeColor="text1"/>
              </w:rPr>
            </w:pPr>
            <w:r w:rsidRPr="00333B24">
              <w:rPr>
                <w:rFonts w:asciiTheme="majorHAnsi" w:hAnsiTheme="majorHAnsi" w:cstheme="majorHAnsi"/>
                <w:color w:val="000000" w:themeColor="text1"/>
              </w:rPr>
              <w:t>Trimble Unity Network Manager</w:t>
            </w:r>
            <w:r>
              <w:rPr>
                <w:rFonts w:asciiTheme="majorHAnsi" w:hAnsiTheme="majorHAnsi" w:cstheme="majorHAnsi"/>
                <w:color w:val="000000" w:themeColor="text1"/>
              </w:rPr>
              <w:t xml:space="preserve"> </w:t>
            </w:r>
            <w:proofErr w:type="spellStart"/>
            <w:r>
              <w:rPr>
                <w:rFonts w:asciiTheme="majorHAnsi" w:hAnsiTheme="majorHAnsi" w:cstheme="majorHAnsi"/>
                <w:color w:val="000000" w:themeColor="text1"/>
              </w:rPr>
              <w:t>licencija</w:t>
            </w:r>
            <w:proofErr w:type="spellEnd"/>
          </w:p>
        </w:tc>
        <w:tc>
          <w:tcPr>
            <w:tcW w:w="5669" w:type="dxa"/>
          </w:tcPr>
          <w:p w14:paraId="433402BB" w14:textId="041890BA" w:rsidR="007F5502" w:rsidRDefault="007F5502" w:rsidP="007F5502">
            <w:pPr>
              <w:rPr>
                <w:rFonts w:asciiTheme="majorHAnsi" w:hAnsiTheme="majorHAnsi" w:cstheme="majorHAnsi"/>
                <w:sz w:val="22"/>
                <w:szCs w:val="22"/>
                <w:lang w:val="lt-LT"/>
              </w:rPr>
            </w:pPr>
            <w:r>
              <w:rPr>
                <w:rFonts w:asciiTheme="majorHAnsi" w:hAnsiTheme="majorHAnsi" w:cstheme="majorHAnsi"/>
                <w:sz w:val="22"/>
                <w:szCs w:val="22"/>
                <w:lang w:val="lt-LT"/>
              </w:rPr>
              <w:t xml:space="preserve">5 </w:t>
            </w:r>
            <w:proofErr w:type="spellStart"/>
            <w:r>
              <w:rPr>
                <w:rFonts w:asciiTheme="majorHAnsi" w:hAnsiTheme="majorHAnsi" w:cstheme="majorHAnsi"/>
                <w:sz w:val="22"/>
                <w:szCs w:val="22"/>
                <w:lang w:val="lt-LT"/>
              </w:rPr>
              <w:t>d.d</w:t>
            </w:r>
            <w:proofErr w:type="spellEnd"/>
            <w:r>
              <w:rPr>
                <w:rFonts w:asciiTheme="majorHAnsi" w:hAnsiTheme="majorHAnsi" w:cstheme="majorHAnsi"/>
                <w:sz w:val="22"/>
                <w:szCs w:val="22"/>
                <w:lang w:val="lt-LT"/>
              </w:rPr>
              <w:t>. po sutarties pasirašymo.</w:t>
            </w:r>
          </w:p>
        </w:tc>
      </w:tr>
      <w:tr w:rsidR="007F5502" w:rsidRPr="00E76AF5" w14:paraId="0BE8C124" w14:textId="77777777" w:rsidTr="00AF3234">
        <w:tc>
          <w:tcPr>
            <w:tcW w:w="851" w:type="dxa"/>
          </w:tcPr>
          <w:p w14:paraId="74C431B0" w14:textId="77777777" w:rsidR="007F5502" w:rsidRPr="00AF3234" w:rsidRDefault="007F5502" w:rsidP="007F5502">
            <w:pPr>
              <w:pStyle w:val="Sraopastraipa"/>
              <w:numPr>
                <w:ilvl w:val="0"/>
                <w:numId w:val="19"/>
              </w:numPr>
              <w:rPr>
                <w:rFonts w:asciiTheme="majorHAnsi" w:hAnsiTheme="majorHAnsi" w:cstheme="majorHAnsi"/>
                <w:sz w:val="22"/>
                <w:szCs w:val="22"/>
                <w:lang w:val="lt-LT"/>
              </w:rPr>
            </w:pPr>
          </w:p>
        </w:tc>
        <w:tc>
          <w:tcPr>
            <w:tcW w:w="3675" w:type="dxa"/>
          </w:tcPr>
          <w:p w14:paraId="25B32DBE" w14:textId="75AE1DF3" w:rsidR="007F5502" w:rsidRPr="00333B24" w:rsidRDefault="007F5502" w:rsidP="007F5502">
            <w:pPr>
              <w:rPr>
                <w:rFonts w:asciiTheme="majorHAnsi" w:hAnsiTheme="majorHAnsi" w:cstheme="majorHAnsi"/>
                <w:color w:val="000000" w:themeColor="text1"/>
              </w:rPr>
            </w:pPr>
            <w:proofErr w:type="spellStart"/>
            <w:r w:rsidRPr="00333B24">
              <w:rPr>
                <w:rFonts w:asciiTheme="majorHAnsi" w:hAnsiTheme="majorHAnsi" w:cstheme="majorHAnsi"/>
                <w:color w:val="000000" w:themeColor="text1"/>
              </w:rPr>
              <w:t>Programos</w:t>
            </w:r>
            <w:proofErr w:type="spellEnd"/>
            <w:r w:rsidRPr="00333B24">
              <w:rPr>
                <w:rFonts w:asciiTheme="majorHAnsi" w:hAnsiTheme="majorHAnsi" w:cstheme="majorHAnsi"/>
                <w:color w:val="000000" w:themeColor="text1"/>
              </w:rPr>
              <w:t xml:space="preserve"> </w:t>
            </w:r>
            <w:proofErr w:type="spellStart"/>
            <w:r w:rsidRPr="00333B24">
              <w:rPr>
                <w:rFonts w:asciiTheme="majorHAnsi" w:hAnsiTheme="majorHAnsi" w:cstheme="majorHAnsi"/>
                <w:color w:val="000000" w:themeColor="text1"/>
              </w:rPr>
              <w:t>vystymo</w:t>
            </w:r>
            <w:proofErr w:type="spellEnd"/>
            <w:r w:rsidRPr="00333B24">
              <w:rPr>
                <w:rFonts w:asciiTheme="majorHAnsi" w:hAnsiTheme="majorHAnsi" w:cstheme="majorHAnsi"/>
                <w:color w:val="000000" w:themeColor="text1"/>
              </w:rPr>
              <w:t xml:space="preserve"> </w:t>
            </w:r>
            <w:proofErr w:type="spellStart"/>
            <w:r w:rsidRPr="00333B24">
              <w:rPr>
                <w:rFonts w:asciiTheme="majorHAnsi" w:hAnsiTheme="majorHAnsi" w:cstheme="majorHAnsi"/>
                <w:color w:val="000000" w:themeColor="text1"/>
              </w:rPr>
              <w:t>paslaugos</w:t>
            </w:r>
            <w:proofErr w:type="spellEnd"/>
          </w:p>
        </w:tc>
        <w:tc>
          <w:tcPr>
            <w:tcW w:w="5669" w:type="dxa"/>
          </w:tcPr>
          <w:p w14:paraId="65EE8ECA" w14:textId="56824090" w:rsidR="007F5502" w:rsidRDefault="007F5502" w:rsidP="007F5502">
            <w:pPr>
              <w:rPr>
                <w:rFonts w:asciiTheme="majorHAnsi" w:hAnsiTheme="majorHAnsi" w:cstheme="majorHAnsi"/>
                <w:sz w:val="22"/>
                <w:szCs w:val="22"/>
                <w:lang w:val="lt-LT"/>
              </w:rPr>
            </w:pPr>
            <w:r>
              <w:rPr>
                <w:rFonts w:asciiTheme="majorHAnsi" w:hAnsiTheme="majorHAnsi" w:cstheme="majorHAnsi"/>
                <w:sz w:val="22"/>
                <w:szCs w:val="22"/>
                <w:lang w:val="lt-LT"/>
              </w:rPr>
              <w:t xml:space="preserve">Užsakoma pagal poreikį. </w:t>
            </w:r>
          </w:p>
        </w:tc>
      </w:tr>
    </w:tbl>
    <w:p w14:paraId="0237CC5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5328E1CB" w14:textId="77777777" w:rsidR="00CF25FE" w:rsidRPr="00A87C7D" w:rsidRDefault="00CF25FE" w:rsidP="00A87C7D">
      <w:pPr>
        <w:ind w:firstLine="709"/>
        <w:jc w:val="both"/>
        <w:rPr>
          <w:rFonts w:asciiTheme="majorHAnsi" w:hAnsiTheme="majorHAnsi" w:cstheme="majorHAnsi"/>
          <w:i/>
          <w:color w:val="0070C0"/>
          <w:sz w:val="22"/>
          <w:szCs w:val="22"/>
          <w:lang w:val="lt-LT"/>
        </w:rPr>
      </w:pPr>
    </w:p>
    <w:p w14:paraId="11E25BE9" w14:textId="6B2D39BB" w:rsidR="009812AB" w:rsidRPr="00A87C7D" w:rsidRDefault="007E09D6" w:rsidP="00A87C7D">
      <w:pPr>
        <w:jc w:val="center"/>
        <w:outlineLvl w:val="0"/>
        <w:rPr>
          <w:rFonts w:asciiTheme="majorHAnsi" w:hAnsiTheme="majorHAnsi" w:cstheme="majorHAnsi"/>
          <w:b/>
          <w:sz w:val="22"/>
          <w:szCs w:val="22"/>
          <w:lang w:val="lt-LT"/>
        </w:rPr>
      </w:pPr>
      <w:r>
        <w:rPr>
          <w:rFonts w:asciiTheme="majorHAnsi" w:hAnsiTheme="majorHAnsi" w:cstheme="majorHAnsi"/>
          <w:b/>
          <w:sz w:val="22"/>
          <w:szCs w:val="22"/>
          <w:lang w:val="lt-LT"/>
        </w:rPr>
        <w:t>2.</w:t>
      </w:r>
      <w:r w:rsidR="009812AB" w:rsidRPr="00A87C7D">
        <w:rPr>
          <w:rFonts w:asciiTheme="majorHAnsi" w:hAnsiTheme="majorHAnsi" w:cstheme="majorHAnsi"/>
          <w:b/>
          <w:sz w:val="22"/>
          <w:szCs w:val="22"/>
          <w:lang w:val="lt-LT"/>
        </w:rPr>
        <w:t xml:space="preserve"> Sutarties galiojimas, vykdymo pradžia, trukmė</w:t>
      </w:r>
      <w:r w:rsidR="00B306DF" w:rsidRPr="00A87C7D">
        <w:rPr>
          <w:rFonts w:asciiTheme="majorHAnsi" w:hAnsiTheme="majorHAnsi" w:cstheme="majorHAnsi"/>
          <w:b/>
          <w:sz w:val="22"/>
          <w:szCs w:val="22"/>
          <w:lang w:val="lt-LT"/>
        </w:rPr>
        <w:t>,</w:t>
      </w:r>
      <w:r w:rsidR="009812AB"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0EFCD6B2" w:rsidR="003021E5" w:rsidRPr="007F5502" w:rsidRDefault="009268FC" w:rsidP="007F5502">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022A062F" w14:textId="6FA8EFEB" w:rsidR="002A3869" w:rsidRPr="007F5502" w:rsidRDefault="009812AB" w:rsidP="007F5502">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w:t>
      </w:r>
      <w:r w:rsidR="009268FC" w:rsidRPr="00A87C7D">
        <w:rPr>
          <w:rFonts w:asciiTheme="majorHAnsi" w:hAnsiTheme="majorHAnsi" w:cstheme="majorHAnsi"/>
          <w:sz w:val="22"/>
          <w:szCs w:val="22"/>
        </w:rPr>
        <w:t>2</w:t>
      </w:r>
      <w:r w:rsidRPr="00A87C7D">
        <w:rPr>
          <w:rFonts w:asciiTheme="majorHAnsi" w:hAnsiTheme="majorHAnsi" w:cstheme="majorHAnsi"/>
          <w:sz w:val="22"/>
          <w:szCs w:val="22"/>
        </w:rPr>
        <w:t xml:space="preserve">. </w:t>
      </w:r>
      <w:bookmarkStart w:id="1" w:name="_Hlk65764343"/>
      <w:r w:rsidRPr="00A87C7D">
        <w:rPr>
          <w:rFonts w:asciiTheme="majorHAnsi" w:hAnsiTheme="majorHAnsi" w:cstheme="majorHAnsi"/>
          <w:sz w:val="22"/>
          <w:szCs w:val="22"/>
        </w:rPr>
        <w:t xml:space="preserve">Sutartis sudaroma </w:t>
      </w:r>
      <w:r w:rsidR="007F5502">
        <w:rPr>
          <w:rFonts w:asciiTheme="majorHAnsi" w:hAnsiTheme="majorHAnsi" w:cstheme="majorHAnsi"/>
          <w:sz w:val="22"/>
          <w:szCs w:val="22"/>
        </w:rPr>
        <w:t>37 (trisdešimt septynių) mėnesių terminui</w:t>
      </w:r>
      <w:r w:rsidRPr="00A87C7D">
        <w:rPr>
          <w:rFonts w:asciiTheme="majorHAnsi" w:hAnsiTheme="majorHAnsi" w:cstheme="majorHAnsi"/>
          <w:sz w:val="22"/>
          <w:szCs w:val="22"/>
        </w:rPr>
        <w:t>,</w:t>
      </w:r>
      <w:r w:rsidR="00D33A3C"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w:t>
      </w:r>
      <w:r w:rsidR="00043BBD" w:rsidRPr="00A87C7D">
        <w:rPr>
          <w:rFonts w:asciiTheme="majorHAnsi" w:hAnsiTheme="majorHAnsi" w:cstheme="majorHAnsi"/>
          <w:sz w:val="22"/>
          <w:szCs w:val="22"/>
        </w:rPr>
        <w:t>1</w:t>
      </w:r>
      <w:r w:rsidR="00D33A3C" w:rsidRPr="00A87C7D">
        <w:rPr>
          <w:rFonts w:asciiTheme="majorHAnsi" w:hAnsiTheme="majorHAnsi" w:cstheme="majorHAnsi"/>
          <w:sz w:val="22"/>
          <w:szCs w:val="22"/>
        </w:rPr>
        <w:t xml:space="preserve"> punkte </w:t>
      </w:r>
      <w:r w:rsidR="00043BBD" w:rsidRPr="00A87C7D">
        <w:rPr>
          <w:rFonts w:asciiTheme="majorHAnsi" w:hAnsiTheme="majorHAnsi" w:cstheme="majorHAnsi"/>
          <w:sz w:val="22"/>
          <w:szCs w:val="22"/>
        </w:rPr>
        <w:t>nustatyta Sutarties vertė</w:t>
      </w:r>
      <w:r w:rsidR="00D33A3C" w:rsidRPr="00A87C7D">
        <w:rPr>
          <w:rFonts w:asciiTheme="majorHAnsi" w:hAnsiTheme="majorHAnsi" w:cstheme="majorHAnsi"/>
          <w:sz w:val="22"/>
          <w:szCs w:val="22"/>
        </w:rPr>
        <w:t xml:space="preserve">. </w:t>
      </w:r>
      <w:bookmarkEnd w:id="1"/>
    </w:p>
    <w:p w14:paraId="6B735D56" w14:textId="7A0E3224" w:rsidR="00BF761D" w:rsidRPr="00A87C7D" w:rsidRDefault="002A3869" w:rsidP="007F5502">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w:t>
      </w:r>
      <w:r w:rsidR="00067D45"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w:t>
      </w:r>
      <w:r w:rsidR="00F24107" w:rsidRPr="00A87C7D">
        <w:rPr>
          <w:rFonts w:asciiTheme="majorHAnsi" w:hAnsiTheme="majorHAnsi" w:cstheme="majorHAnsi"/>
          <w:sz w:val="22"/>
          <w:szCs w:val="22"/>
          <w:lang w:val="lt-LT"/>
        </w:rPr>
        <w:t xml:space="preserve">ir/ar </w:t>
      </w:r>
      <w:r w:rsidRPr="00A87C7D">
        <w:rPr>
          <w:rFonts w:asciiTheme="majorHAnsi" w:hAnsiTheme="majorHAnsi" w:cstheme="majorHAnsi"/>
          <w:sz w:val="22"/>
          <w:szCs w:val="22"/>
          <w:lang w:val="lt-LT"/>
        </w:rPr>
        <w:t xml:space="preserve">Pirkėjui kiekvieną kartą pateikus rašytinį užsakymą </w:t>
      </w:r>
      <w:r w:rsidR="00F24107" w:rsidRPr="00A87C7D">
        <w:rPr>
          <w:rFonts w:asciiTheme="majorHAnsi" w:hAnsiTheme="majorHAnsi" w:cstheme="majorHAnsi"/>
          <w:sz w:val="22"/>
          <w:szCs w:val="22"/>
          <w:lang w:val="lt-LT"/>
        </w:rPr>
        <w:t xml:space="preserve">Tiekėjui </w:t>
      </w:r>
      <w:r w:rsidR="007F5502">
        <w:rPr>
          <w:rFonts w:asciiTheme="majorHAnsi" w:hAnsiTheme="majorHAnsi" w:cstheme="majorHAnsi"/>
          <w:sz w:val="22"/>
          <w:szCs w:val="22"/>
          <w:lang w:val="lt-LT"/>
        </w:rPr>
        <w:t xml:space="preserve">elektroniniu paštu. </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5A0D87E4" w14:textId="69A505A0" w:rsidR="00927A66" w:rsidRPr="00927A66" w:rsidRDefault="009812AB" w:rsidP="00A87C7D">
      <w:pPr>
        <w:widowControl w:val="0"/>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3.1. </w:t>
      </w:r>
      <w:r w:rsidR="00B80CF3" w:rsidRPr="00927A66">
        <w:rPr>
          <w:rFonts w:asciiTheme="majorHAnsi" w:hAnsiTheme="majorHAnsi" w:cstheme="majorHAnsi"/>
          <w:sz w:val="22"/>
          <w:szCs w:val="22"/>
          <w:lang w:val="lt-LT"/>
        </w:rPr>
        <w:t xml:space="preserve">Kainodaros taisyklės – šioje Sutartyje taikomas </w:t>
      </w:r>
      <w:r w:rsidR="007F5502" w:rsidRPr="00927A66">
        <w:rPr>
          <w:rFonts w:asciiTheme="majorHAnsi" w:hAnsiTheme="majorHAnsi" w:cstheme="majorHAnsi"/>
          <w:sz w:val="22"/>
          <w:szCs w:val="22"/>
          <w:lang w:val="lt-LT"/>
        </w:rPr>
        <w:t>mišrus</w:t>
      </w:r>
      <w:r w:rsidR="00B80CF3" w:rsidRPr="00927A66">
        <w:rPr>
          <w:rFonts w:asciiTheme="majorHAnsi" w:hAnsiTheme="majorHAnsi" w:cstheme="majorHAnsi"/>
          <w:sz w:val="22"/>
          <w:szCs w:val="22"/>
          <w:lang w:val="lt-LT"/>
        </w:rPr>
        <w:t xml:space="preserve"> kainos apskaičiavimo </w:t>
      </w:r>
      <w:proofErr w:type="spellStart"/>
      <w:r w:rsidR="00B80CF3" w:rsidRPr="00927A66">
        <w:rPr>
          <w:rFonts w:asciiTheme="majorHAnsi" w:hAnsiTheme="majorHAnsi" w:cstheme="majorHAnsi"/>
          <w:sz w:val="22"/>
          <w:szCs w:val="22"/>
          <w:lang w:val="lt-LT"/>
        </w:rPr>
        <w:t>būdas.</w:t>
      </w:r>
      <w:r w:rsidR="00927A66" w:rsidRPr="00927A66">
        <w:rPr>
          <w:rFonts w:asciiTheme="majorHAnsi" w:hAnsiTheme="majorHAnsi" w:cstheme="majorHAnsi"/>
          <w:sz w:val="22"/>
          <w:szCs w:val="22"/>
          <w:lang w:val="lt-LT"/>
        </w:rPr>
        <w:t>Fiksuotas</w:t>
      </w:r>
      <w:proofErr w:type="spellEnd"/>
      <w:r w:rsidR="00927A66" w:rsidRPr="00927A66">
        <w:rPr>
          <w:rFonts w:asciiTheme="majorHAnsi" w:hAnsiTheme="majorHAnsi" w:cstheme="majorHAnsi"/>
          <w:sz w:val="22"/>
          <w:szCs w:val="22"/>
          <w:lang w:val="lt-LT"/>
        </w:rPr>
        <w:t xml:space="preserve"> įkainis: programos </w:t>
      </w:r>
      <w:proofErr w:type="spellStart"/>
      <w:r w:rsidR="00927A66" w:rsidRPr="00927A66">
        <w:rPr>
          <w:rFonts w:asciiTheme="majorHAnsi" w:hAnsiTheme="majorHAnsi" w:cstheme="majorHAnsi"/>
          <w:sz w:val="22"/>
          <w:szCs w:val="22"/>
          <w:lang w:val="lt-LT"/>
        </w:rPr>
        <w:t>vytymo</w:t>
      </w:r>
      <w:proofErr w:type="spellEnd"/>
      <w:r w:rsidR="00927A66" w:rsidRPr="00927A66">
        <w:rPr>
          <w:rFonts w:asciiTheme="majorHAnsi" w:hAnsiTheme="majorHAnsi" w:cstheme="majorHAnsi"/>
          <w:sz w:val="22"/>
          <w:szCs w:val="22"/>
          <w:lang w:val="lt-LT"/>
        </w:rPr>
        <w:t xml:space="preserve"> paslaugos, fiksuota kaina: </w:t>
      </w:r>
      <w:proofErr w:type="spellStart"/>
      <w:r w:rsidR="00927A66" w:rsidRPr="00927A66">
        <w:rPr>
          <w:rFonts w:asciiTheme="majorHAnsi" w:hAnsiTheme="majorHAnsi" w:cstheme="majorHAnsi"/>
          <w:color w:val="000000" w:themeColor="text1"/>
          <w:sz w:val="22"/>
          <w:szCs w:val="22"/>
        </w:rPr>
        <w:t>trimble</w:t>
      </w:r>
      <w:proofErr w:type="spellEnd"/>
      <w:r w:rsidR="00927A66" w:rsidRPr="00927A66">
        <w:rPr>
          <w:rFonts w:asciiTheme="majorHAnsi" w:hAnsiTheme="majorHAnsi" w:cstheme="majorHAnsi"/>
          <w:color w:val="000000" w:themeColor="text1"/>
          <w:sz w:val="22"/>
          <w:szCs w:val="22"/>
        </w:rPr>
        <w:t xml:space="preserve"> NIS/Unity </w:t>
      </w:r>
      <w:proofErr w:type="spellStart"/>
      <w:r w:rsidR="00927A66" w:rsidRPr="00927A66">
        <w:rPr>
          <w:rFonts w:asciiTheme="majorHAnsi" w:hAnsiTheme="majorHAnsi" w:cstheme="majorHAnsi"/>
          <w:color w:val="000000" w:themeColor="text1"/>
          <w:sz w:val="22"/>
          <w:szCs w:val="22"/>
        </w:rPr>
        <w:t>moduliai</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ir</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naudotojų</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licencijos</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trimble</w:t>
      </w:r>
      <w:proofErr w:type="spellEnd"/>
      <w:r w:rsidR="00927A66" w:rsidRPr="00927A66">
        <w:rPr>
          <w:rFonts w:asciiTheme="majorHAnsi" w:hAnsiTheme="majorHAnsi" w:cstheme="majorHAnsi"/>
          <w:color w:val="000000" w:themeColor="text1"/>
          <w:sz w:val="22"/>
          <w:szCs w:val="22"/>
        </w:rPr>
        <w:t xml:space="preserve"> UTG </w:t>
      </w:r>
      <w:proofErr w:type="spellStart"/>
      <w:r w:rsidR="00927A66" w:rsidRPr="00927A66">
        <w:rPr>
          <w:rFonts w:asciiTheme="majorHAnsi" w:hAnsiTheme="majorHAnsi" w:cstheme="majorHAnsi"/>
          <w:color w:val="000000" w:themeColor="text1"/>
          <w:sz w:val="22"/>
          <w:szCs w:val="22"/>
        </w:rPr>
        <w:t>moduliai</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trimble</w:t>
      </w:r>
      <w:proofErr w:type="spellEnd"/>
      <w:r w:rsidR="00927A66" w:rsidRPr="00927A66">
        <w:rPr>
          <w:rFonts w:asciiTheme="majorHAnsi" w:hAnsiTheme="majorHAnsi" w:cstheme="majorHAnsi"/>
          <w:color w:val="000000" w:themeColor="text1"/>
          <w:sz w:val="22"/>
          <w:szCs w:val="22"/>
        </w:rPr>
        <w:t xml:space="preserve"> Unity Lite </w:t>
      </w:r>
      <w:proofErr w:type="spellStart"/>
      <w:r w:rsidR="00927A66" w:rsidRPr="00927A66">
        <w:rPr>
          <w:rFonts w:asciiTheme="majorHAnsi" w:hAnsiTheme="majorHAnsi" w:cstheme="majorHAnsi"/>
          <w:color w:val="000000" w:themeColor="text1"/>
          <w:sz w:val="22"/>
          <w:szCs w:val="22"/>
        </w:rPr>
        <w:t>papildomos</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naudotojų</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licencijos</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trimble</w:t>
      </w:r>
      <w:proofErr w:type="spellEnd"/>
      <w:r w:rsidR="00927A66" w:rsidRPr="00927A66">
        <w:rPr>
          <w:rFonts w:asciiTheme="majorHAnsi" w:hAnsiTheme="majorHAnsi" w:cstheme="majorHAnsi"/>
          <w:color w:val="000000" w:themeColor="text1"/>
          <w:sz w:val="22"/>
          <w:szCs w:val="22"/>
        </w:rPr>
        <w:t xml:space="preserve"> UTG – </w:t>
      </w:r>
      <w:proofErr w:type="spellStart"/>
      <w:r w:rsidR="00927A66" w:rsidRPr="00927A66">
        <w:rPr>
          <w:rFonts w:asciiTheme="majorHAnsi" w:hAnsiTheme="majorHAnsi" w:cstheme="majorHAnsi"/>
          <w:color w:val="000000" w:themeColor="text1"/>
          <w:sz w:val="22"/>
          <w:szCs w:val="22"/>
        </w:rPr>
        <w:t>visos</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organizacijos</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licencijavimo</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paketas</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trimble</w:t>
      </w:r>
      <w:proofErr w:type="spellEnd"/>
      <w:r w:rsidR="00927A66" w:rsidRPr="00927A66">
        <w:rPr>
          <w:rFonts w:asciiTheme="majorHAnsi" w:hAnsiTheme="majorHAnsi" w:cstheme="majorHAnsi"/>
          <w:color w:val="000000" w:themeColor="text1"/>
          <w:sz w:val="22"/>
          <w:szCs w:val="22"/>
        </w:rPr>
        <w:t xml:space="preserve"> WFS server </w:t>
      </w:r>
      <w:proofErr w:type="spellStart"/>
      <w:r w:rsidR="00927A66" w:rsidRPr="00927A66">
        <w:rPr>
          <w:rFonts w:asciiTheme="majorHAnsi" w:hAnsiTheme="majorHAnsi" w:cstheme="majorHAnsi"/>
          <w:color w:val="000000" w:themeColor="text1"/>
          <w:sz w:val="22"/>
          <w:szCs w:val="22"/>
        </w:rPr>
        <w:t>licencija</w:t>
      </w:r>
      <w:proofErr w:type="spellEnd"/>
      <w:r w:rsidR="00927A66" w:rsidRPr="00927A66">
        <w:rPr>
          <w:rFonts w:asciiTheme="majorHAnsi" w:hAnsiTheme="majorHAnsi" w:cstheme="majorHAnsi"/>
          <w:color w:val="000000" w:themeColor="text1"/>
          <w:sz w:val="22"/>
          <w:szCs w:val="22"/>
        </w:rPr>
        <w:t xml:space="preserve">, </w:t>
      </w:r>
      <w:proofErr w:type="spellStart"/>
      <w:r w:rsidR="00927A66" w:rsidRPr="00927A66">
        <w:rPr>
          <w:rFonts w:asciiTheme="majorHAnsi" w:hAnsiTheme="majorHAnsi" w:cstheme="majorHAnsi"/>
          <w:color w:val="000000" w:themeColor="text1"/>
          <w:sz w:val="22"/>
          <w:szCs w:val="22"/>
        </w:rPr>
        <w:t>trimble</w:t>
      </w:r>
      <w:proofErr w:type="spellEnd"/>
      <w:r w:rsidR="00927A66" w:rsidRPr="00927A66">
        <w:rPr>
          <w:rFonts w:asciiTheme="majorHAnsi" w:hAnsiTheme="majorHAnsi" w:cstheme="majorHAnsi"/>
          <w:color w:val="000000" w:themeColor="text1"/>
          <w:sz w:val="22"/>
          <w:szCs w:val="22"/>
        </w:rPr>
        <w:t xml:space="preserve"> Unity Network Manager </w:t>
      </w:r>
      <w:proofErr w:type="spellStart"/>
      <w:r w:rsidR="00927A66" w:rsidRPr="00927A66">
        <w:rPr>
          <w:rFonts w:asciiTheme="majorHAnsi" w:hAnsiTheme="majorHAnsi" w:cstheme="majorHAnsi"/>
          <w:color w:val="000000" w:themeColor="text1"/>
          <w:sz w:val="22"/>
          <w:szCs w:val="22"/>
        </w:rPr>
        <w:t>licencija</w:t>
      </w:r>
      <w:proofErr w:type="spellEnd"/>
      <w:r w:rsidR="00927A66" w:rsidRPr="00927A66">
        <w:rPr>
          <w:rFonts w:asciiTheme="majorHAnsi" w:hAnsiTheme="majorHAnsi" w:cstheme="majorHAnsi"/>
          <w:color w:val="000000" w:themeColor="text1"/>
          <w:sz w:val="22"/>
          <w:szCs w:val="22"/>
        </w:rPr>
        <w:t>.</w:t>
      </w:r>
    </w:p>
    <w:p w14:paraId="16A42B17" w14:textId="77357D1C" w:rsidR="00B80CF3" w:rsidRPr="00927A66" w:rsidRDefault="00B80CF3" w:rsidP="00A87C7D">
      <w:pPr>
        <w:widowControl w:val="0"/>
        <w:ind w:firstLine="720"/>
        <w:jc w:val="both"/>
        <w:rPr>
          <w:rFonts w:asciiTheme="majorHAnsi" w:hAnsiTheme="majorHAnsi" w:cstheme="majorHAnsi"/>
          <w:i/>
          <w:color w:val="0070C0"/>
          <w:sz w:val="22"/>
          <w:szCs w:val="22"/>
          <w:lang w:val="lt-LT"/>
        </w:rPr>
      </w:pPr>
      <w:r w:rsidRPr="00927A66">
        <w:rPr>
          <w:rFonts w:asciiTheme="majorHAnsi" w:hAnsiTheme="majorHAnsi" w:cstheme="majorHAnsi"/>
          <w:sz w:val="22"/>
          <w:szCs w:val="22"/>
          <w:lang w:val="lt-LT"/>
        </w:rPr>
        <w:t xml:space="preserve"> Pradinė sutarties vertė </w:t>
      </w:r>
      <w:r w:rsidR="007F5502" w:rsidRPr="00927A66">
        <w:rPr>
          <w:rFonts w:asciiTheme="majorHAnsi" w:hAnsiTheme="majorHAnsi" w:cstheme="majorHAnsi"/>
          <w:sz w:val="22"/>
          <w:szCs w:val="22"/>
          <w:lang w:val="lt-LT"/>
        </w:rPr>
        <w:t>–</w:t>
      </w:r>
      <w:r w:rsidRPr="00927A66">
        <w:rPr>
          <w:rFonts w:asciiTheme="majorHAnsi" w:hAnsiTheme="majorHAnsi" w:cstheme="majorHAnsi"/>
          <w:sz w:val="22"/>
          <w:szCs w:val="22"/>
          <w:lang w:val="lt-LT"/>
        </w:rPr>
        <w:t xml:space="preserve"> </w:t>
      </w:r>
      <w:r w:rsidR="007F5502" w:rsidRPr="00927A66">
        <w:rPr>
          <w:rFonts w:asciiTheme="majorHAnsi" w:hAnsiTheme="majorHAnsi" w:cstheme="majorHAnsi"/>
          <w:sz w:val="22"/>
          <w:szCs w:val="22"/>
          <w:lang w:val="lt-LT"/>
        </w:rPr>
        <w:t>280 000,00</w:t>
      </w:r>
      <w:r w:rsidR="009C01DC" w:rsidRPr="00927A66">
        <w:rPr>
          <w:rFonts w:asciiTheme="majorHAnsi" w:hAnsiTheme="majorHAnsi" w:cstheme="majorHAnsi"/>
          <w:sz w:val="22"/>
          <w:szCs w:val="22"/>
          <w:lang w:val="lt-LT"/>
        </w:rPr>
        <w:t xml:space="preserve"> Eur be</w:t>
      </w:r>
      <w:r w:rsidRPr="00927A66">
        <w:rPr>
          <w:rFonts w:asciiTheme="majorHAnsi" w:hAnsiTheme="majorHAnsi" w:cstheme="majorHAnsi"/>
          <w:sz w:val="22"/>
          <w:szCs w:val="22"/>
          <w:lang w:val="lt-LT"/>
        </w:rPr>
        <w:t xml:space="preserve"> PVM. </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04CC39E4" w14:textId="513F199E" w:rsidR="00942A39" w:rsidRPr="00A87C7D" w:rsidRDefault="00E63412" w:rsidP="00927A66">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3.2. Sutarties kaina</w:t>
      </w:r>
      <w:r w:rsidR="00927A66">
        <w:rPr>
          <w:rFonts w:asciiTheme="majorHAnsi" w:hAnsiTheme="majorHAnsi" w:cstheme="majorHAnsi"/>
          <w:sz w:val="22"/>
          <w:szCs w:val="22"/>
          <w:lang w:val="lt-LT"/>
        </w:rPr>
        <w:t xml:space="preserve"> nurodyta Sutarties priede Nr. 2 (Pasiūlymas).</w:t>
      </w:r>
    </w:p>
    <w:p w14:paraId="51A68DDA" w14:textId="77777777" w:rsidR="005039EF" w:rsidRPr="00A87C7D" w:rsidRDefault="005039EF" w:rsidP="00A87C7D">
      <w:pPr>
        <w:jc w:val="both"/>
        <w:rPr>
          <w:rFonts w:asciiTheme="majorHAnsi" w:hAnsiTheme="majorHAnsi" w:cstheme="majorHAnsi"/>
          <w:bCs/>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3DD13BCD" w14:textId="7E0AAA09" w:rsidR="008C00B2" w:rsidRPr="00A87C7D" w:rsidRDefault="00FF075B" w:rsidP="00A87C7D">
      <w:pPr>
        <w:pStyle w:val="Komentarotekstas"/>
        <w:jc w:val="both"/>
        <w:rPr>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priėmimo-perdavimo aktas</w:t>
      </w:r>
      <w:r w:rsidR="00927A66">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Galutinis apmokėjimas už </w:t>
      </w:r>
      <w:r w:rsidR="0078225B" w:rsidRPr="00A87C7D">
        <w:rPr>
          <w:rFonts w:asciiTheme="majorHAnsi" w:hAnsiTheme="majorHAnsi" w:cstheme="majorHAnsi"/>
          <w:sz w:val="22"/>
          <w:szCs w:val="22"/>
          <w:lang w:val="lt-LT"/>
        </w:rPr>
        <w:t>Prekes</w:t>
      </w:r>
      <w:r w:rsidRPr="00A87C7D">
        <w:rPr>
          <w:rFonts w:asciiTheme="majorHAnsi" w:hAnsiTheme="majorHAnsi" w:cstheme="majorHAnsi"/>
          <w:sz w:val="22"/>
          <w:szCs w:val="22"/>
          <w:lang w:val="lt-LT"/>
        </w:rPr>
        <w:t xml:space="preserve"> vykdomas po to, kai </w:t>
      </w:r>
      <w:r w:rsidR="0078225B" w:rsidRPr="00A87C7D">
        <w:rPr>
          <w:rFonts w:asciiTheme="majorHAnsi" w:hAnsiTheme="majorHAnsi" w:cstheme="majorHAnsi"/>
          <w:sz w:val="22"/>
          <w:szCs w:val="22"/>
          <w:lang w:val="lt-LT"/>
        </w:rPr>
        <w:t>patiekiama paskutinė Prekių dalis pagal Sutartį ir pasirašomas galutinis Prekių</w:t>
      </w:r>
      <w:r w:rsidRPr="00A87C7D">
        <w:rPr>
          <w:rFonts w:asciiTheme="majorHAnsi" w:hAnsiTheme="majorHAnsi" w:cstheme="majorHAnsi"/>
          <w:sz w:val="22"/>
          <w:szCs w:val="22"/>
          <w:lang w:val="lt-LT"/>
        </w:rPr>
        <w:t xml:space="preserve"> priėmimo-perdavimo aktas.</w:t>
      </w:r>
      <w:r w:rsidR="0078225B" w:rsidRPr="00A87C7D">
        <w:rPr>
          <w:rFonts w:asciiTheme="majorHAnsi" w:hAnsiTheme="majorHAnsi" w:cstheme="majorHAnsi"/>
          <w:sz w:val="22"/>
          <w:szCs w:val="22"/>
          <w:lang w:val="lt-LT"/>
        </w:rPr>
        <w:t xml:space="preserve"> Pirkėjas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3BECC07E" w14:textId="165ECE34"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9C92526" w14:textId="36C18A23" w:rsidR="00FF075B" w:rsidRPr="00A87C7D" w:rsidRDefault="009812AB" w:rsidP="00446648">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1252D45" w14:textId="22BD8003" w:rsidR="00EA2F6E" w:rsidRPr="00A87C7D" w:rsidRDefault="00FF075B" w:rsidP="00446648">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2"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2"/>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3"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w:t>
      </w:r>
      <w:r w:rsidRPr="00446648">
        <w:rPr>
          <w:rFonts w:asciiTheme="majorHAnsi" w:eastAsiaTheme="minorEastAsia" w:hAnsiTheme="majorHAnsi" w:cstheme="majorHAnsi"/>
          <w:color w:val="000000" w:themeColor="text1"/>
          <w:kern w:val="24"/>
          <w:sz w:val="22"/>
          <w:szCs w:val="22"/>
        </w:rPr>
        <w:t xml:space="preserve">skelbiamo vartotojų kainų indekso (pasirenkamas bendras „Vartojimo prekės ir paslaugos“ arba nurodomas detalesnis skyrius, grupė, klasė (jeigu nieko nenurodoma, perskaičiuojant naudojamas bendras indeksas) pokytis yra didesnis kaip 5 % </w:t>
      </w:r>
      <w:r w:rsidRPr="00A87C7D">
        <w:rPr>
          <w:rFonts w:asciiTheme="majorHAnsi" w:eastAsiaTheme="minorEastAsia" w:hAnsiTheme="majorHAnsi" w:cstheme="majorHAnsi"/>
          <w:color w:val="000000" w:themeColor="text1"/>
          <w:kern w:val="24"/>
          <w:sz w:val="22"/>
          <w:szCs w:val="22"/>
        </w:rPr>
        <w:t>.</w:t>
      </w:r>
    </w:p>
    <w:bookmarkEnd w:id="3"/>
    <w:p w14:paraId="25A17C8A" w14:textId="206241F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w:t>
      </w:r>
      <w:r w:rsidR="00A21195">
        <w:rPr>
          <w:rFonts w:asciiTheme="majorHAnsi" w:hAnsiTheme="majorHAnsi" w:cstheme="majorHAnsi"/>
          <w:sz w:val="22"/>
          <w:szCs w:val="22"/>
        </w:rPr>
        <w:t>rekių</w:t>
      </w:r>
      <w:r w:rsidRPr="00A87C7D">
        <w:rPr>
          <w:rFonts w:asciiTheme="majorHAnsi" w:hAnsiTheme="majorHAnsi" w:cstheme="majorHAnsi"/>
          <w:sz w:val="22"/>
          <w:szCs w:val="22"/>
        </w:rPr>
        <w:t xml:space="preserve">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____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7E09D6"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53D46CE" w14:textId="17615FF1" w:rsidR="009812AB" w:rsidRPr="00A87C7D" w:rsidRDefault="00DE0AB6" w:rsidP="00A87C7D">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4"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4"/>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Hlk44690145"/>
      <w:bookmarkStart w:id="6"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5"/>
      <w:r w:rsidRPr="00A87C7D">
        <w:rPr>
          <w:rFonts w:asciiTheme="majorHAnsi" w:hAnsiTheme="majorHAnsi" w:cstheme="majorHAnsi"/>
          <w:sz w:val="22"/>
          <w:szCs w:val="22"/>
          <w:lang w:val="lt-LT" w:eastAsia="lt-LT"/>
        </w:rPr>
        <w:t>.</w:t>
      </w:r>
      <w:bookmarkEnd w:id="6"/>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7"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7"/>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lastRenderedPageBreak/>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337C2BCD"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8"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8"/>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w:t>
      </w:r>
      <w:r w:rsidRPr="00A87C7D">
        <w:rPr>
          <w:rFonts w:asciiTheme="majorHAnsi" w:hAnsiTheme="majorHAnsi" w:cstheme="majorHAnsi"/>
          <w:sz w:val="22"/>
          <w:szCs w:val="22"/>
        </w:rPr>
        <w:lastRenderedPageBreak/>
        <w:t>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085FF978"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446648" w:rsidRDefault="00DE1755" w:rsidP="00A87C7D">
      <w:pPr>
        <w:pStyle w:val="Pagrindinistekstas"/>
        <w:ind w:firstLine="720"/>
        <w:jc w:val="both"/>
        <w:rPr>
          <w:rFonts w:asciiTheme="majorHAnsi" w:hAnsiTheme="majorHAnsi" w:cstheme="majorHAnsi"/>
          <w:i/>
          <w:color w:val="000000" w:themeColor="text1"/>
          <w:sz w:val="22"/>
          <w:szCs w:val="22"/>
        </w:rPr>
      </w:pPr>
      <w:r w:rsidRPr="00A87C7D">
        <w:rPr>
          <w:rFonts w:asciiTheme="majorHAnsi" w:hAnsiTheme="majorHAnsi" w:cstheme="majorHAnsi"/>
          <w:sz w:val="22"/>
          <w:szCs w:val="22"/>
        </w:rPr>
        <w:t>8.</w:t>
      </w:r>
      <w:r w:rsidRPr="00446648">
        <w:rPr>
          <w:rFonts w:asciiTheme="majorHAnsi" w:hAnsiTheme="majorHAnsi" w:cstheme="majorHAnsi"/>
          <w:color w:val="000000" w:themeColor="text1"/>
          <w:sz w:val="22"/>
          <w:szCs w:val="22"/>
        </w:rPr>
        <w:t>4</w:t>
      </w:r>
      <w:r w:rsidR="009812AB" w:rsidRPr="00446648">
        <w:rPr>
          <w:rFonts w:asciiTheme="majorHAnsi" w:hAnsiTheme="majorHAnsi" w:cstheme="majorHAnsi"/>
          <w:color w:val="000000" w:themeColor="text1"/>
          <w:sz w:val="22"/>
          <w:szCs w:val="22"/>
        </w:rPr>
        <w:t xml:space="preserve">.1. </w:t>
      </w:r>
      <w:r w:rsidR="009812AB" w:rsidRPr="00446648">
        <w:rPr>
          <w:rFonts w:asciiTheme="majorHAnsi" w:hAnsiTheme="majorHAnsi" w:cstheme="majorHAnsi"/>
          <w:i/>
          <w:color w:val="000000" w:themeColor="text1"/>
          <w:sz w:val="22"/>
          <w:szCs w:val="22"/>
        </w:rPr>
        <w:t>priedas Nr. 1 „Prekių techninė specifikacija“;</w:t>
      </w:r>
    </w:p>
    <w:p w14:paraId="53ACBD7C" w14:textId="54278F85" w:rsidR="009812AB" w:rsidRPr="00446648" w:rsidRDefault="00DE1755" w:rsidP="00A87C7D">
      <w:pPr>
        <w:pStyle w:val="Pagrindinistekstas"/>
        <w:ind w:firstLine="720"/>
        <w:jc w:val="both"/>
        <w:rPr>
          <w:rFonts w:asciiTheme="majorHAnsi" w:hAnsiTheme="majorHAnsi" w:cstheme="majorHAnsi"/>
          <w:i/>
          <w:color w:val="000000" w:themeColor="text1"/>
          <w:sz w:val="22"/>
          <w:szCs w:val="22"/>
        </w:rPr>
      </w:pPr>
      <w:r w:rsidRPr="00446648">
        <w:rPr>
          <w:rFonts w:asciiTheme="majorHAnsi" w:hAnsiTheme="majorHAnsi" w:cstheme="majorHAnsi"/>
          <w:color w:val="000000" w:themeColor="text1"/>
          <w:sz w:val="22"/>
          <w:szCs w:val="22"/>
        </w:rPr>
        <w:t>8.4</w:t>
      </w:r>
      <w:r w:rsidR="009812AB" w:rsidRPr="00446648">
        <w:rPr>
          <w:rFonts w:asciiTheme="majorHAnsi" w:hAnsiTheme="majorHAnsi" w:cstheme="majorHAnsi"/>
          <w:color w:val="000000" w:themeColor="text1"/>
          <w:sz w:val="22"/>
          <w:szCs w:val="22"/>
        </w:rPr>
        <w:t>.2.</w:t>
      </w:r>
      <w:r w:rsidR="009812AB" w:rsidRPr="00446648">
        <w:rPr>
          <w:rFonts w:asciiTheme="majorHAnsi" w:hAnsiTheme="majorHAnsi" w:cstheme="majorHAnsi"/>
          <w:i/>
          <w:color w:val="000000" w:themeColor="text1"/>
          <w:sz w:val="22"/>
          <w:szCs w:val="22"/>
        </w:rPr>
        <w:t xml:space="preserve"> priedas Nr. 2 „</w:t>
      </w:r>
      <w:r w:rsidR="00446648" w:rsidRPr="00446648">
        <w:rPr>
          <w:rFonts w:asciiTheme="majorHAnsi" w:hAnsiTheme="majorHAnsi" w:cstheme="majorHAnsi"/>
          <w:i/>
          <w:color w:val="000000" w:themeColor="text1"/>
          <w:sz w:val="22"/>
          <w:szCs w:val="22"/>
        </w:rPr>
        <w:t>Pasiūlymas</w:t>
      </w:r>
      <w:r w:rsidR="009812AB" w:rsidRPr="00446648">
        <w:rPr>
          <w:rFonts w:asciiTheme="majorHAnsi" w:hAnsiTheme="majorHAnsi" w:cstheme="majorHAnsi"/>
          <w:i/>
          <w:color w:val="000000" w:themeColor="text1"/>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9"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9"/>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E53246"/>
    <w:multiLevelType w:val="multilevel"/>
    <w:tmpl w:val="B672C2E2"/>
    <w:lvl w:ilvl="0">
      <w:start w:val="1"/>
      <w:numFmt w:val="decimal"/>
      <w:lvlText w:val="%1."/>
      <w:lvlJc w:val="left"/>
      <w:pPr>
        <w:ind w:left="408" w:hanging="408"/>
      </w:pPr>
      <w:rPr>
        <w:rFonts w:hint="default"/>
      </w:rPr>
    </w:lvl>
    <w:lvl w:ilvl="1">
      <w:start w:val="1"/>
      <w:numFmt w:val="decimal"/>
      <w:lvlText w:val="%1.%2."/>
      <w:lvlJc w:val="left"/>
      <w:pPr>
        <w:ind w:left="1128" w:hanging="40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7"/>
  </w:num>
  <w:num w:numId="2" w16cid:durableId="953245022">
    <w:abstractNumId w:val="12"/>
  </w:num>
  <w:num w:numId="3" w16cid:durableId="1996640016">
    <w:abstractNumId w:val="10"/>
  </w:num>
  <w:num w:numId="4" w16cid:durableId="435171234">
    <w:abstractNumId w:val="6"/>
  </w:num>
  <w:num w:numId="5" w16cid:durableId="612783900">
    <w:abstractNumId w:val="0"/>
  </w:num>
  <w:num w:numId="6" w16cid:durableId="1707677262">
    <w:abstractNumId w:val="9"/>
  </w:num>
  <w:num w:numId="7" w16cid:durableId="1589339820">
    <w:abstractNumId w:val="3"/>
  </w:num>
  <w:num w:numId="8" w16cid:durableId="1867256996">
    <w:abstractNumId w:val="14"/>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5"/>
  </w:num>
  <w:num w:numId="14" w16cid:durableId="898251743">
    <w:abstractNumId w:val="2"/>
  </w:num>
  <w:num w:numId="15" w16cid:durableId="846136261">
    <w:abstractNumId w:val="11"/>
  </w:num>
  <w:num w:numId="16" w16cid:durableId="906957787">
    <w:abstractNumId w:val="13"/>
  </w:num>
  <w:num w:numId="17" w16cid:durableId="2107114173">
    <w:abstractNumId w:val="5"/>
  </w:num>
  <w:num w:numId="18" w16cid:durableId="216672939">
    <w:abstractNumId w:val="16"/>
  </w:num>
  <w:num w:numId="19" w16cid:durableId="1060443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46648"/>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E09D6"/>
    <w:rsid w:val="007F0C83"/>
    <w:rsid w:val="007F5502"/>
    <w:rsid w:val="00820808"/>
    <w:rsid w:val="00826C95"/>
    <w:rsid w:val="00836F0B"/>
    <w:rsid w:val="00837B2D"/>
    <w:rsid w:val="00842880"/>
    <w:rsid w:val="00843BCB"/>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27A66"/>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531"/>
    <w:rsid w:val="00A50F3D"/>
    <w:rsid w:val="00A60E85"/>
    <w:rsid w:val="00A65D04"/>
    <w:rsid w:val="00A87C7D"/>
    <w:rsid w:val="00A87E38"/>
    <w:rsid w:val="00A95C66"/>
    <w:rsid w:val="00AA695E"/>
    <w:rsid w:val="00AB3E66"/>
    <w:rsid w:val="00AB50C2"/>
    <w:rsid w:val="00AD6708"/>
    <w:rsid w:val="00AF3234"/>
    <w:rsid w:val="00B04B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91C50"/>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0F30"/>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6153</Words>
  <Characters>43995</Characters>
  <Application>Microsoft Office Word</Application>
  <DocSecurity>0</DocSecurity>
  <Lines>666</Lines>
  <Paragraphs>323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4</cp:revision>
  <dcterms:created xsi:type="dcterms:W3CDTF">2026-01-14T07:30:00Z</dcterms:created>
  <dcterms:modified xsi:type="dcterms:W3CDTF">2026-01-15T14:48:00Z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